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4D5" w:rsidRPr="00CE194D" w:rsidRDefault="00CE194D" w:rsidP="00393294">
      <w:pPr>
        <w:pStyle w:val="Heading4"/>
        <w:rPr>
          <w:rStyle w:val="IntenseEmphasis"/>
        </w:rPr>
      </w:pPr>
      <w:proofErr w:type="gramStart"/>
      <w:r w:rsidRPr="00CE194D">
        <w:rPr>
          <w:rStyle w:val="IntenseEmphasis"/>
        </w:rPr>
        <w:t>iridium</w:t>
      </w:r>
      <w:proofErr w:type="gramEnd"/>
      <w:r w:rsidRPr="00CE194D">
        <w:rPr>
          <w:rStyle w:val="IntenseEmphasis"/>
        </w:rPr>
        <w:t xml:space="preserve"> project output</w:t>
      </w:r>
    </w:p>
    <w:p w:rsidR="00CE194D" w:rsidRPr="00CE194D" w:rsidRDefault="00B0335E" w:rsidP="00CE194D">
      <w:pPr>
        <w:pStyle w:val="BodyText"/>
        <w:rPr>
          <w:rStyle w:val="Strong"/>
        </w:rPr>
      </w:pPr>
      <w:proofErr w:type="gramStart"/>
      <w:r w:rsidRPr="00393294">
        <w:rPr>
          <w:rStyle w:val="Emphasis"/>
        </w:rPr>
        <w:t>iridium</w:t>
      </w:r>
      <w:proofErr w:type="gramEnd"/>
      <w:r>
        <w:rPr>
          <w:rStyle w:val="Strong"/>
        </w:rPr>
        <w:t xml:space="preserve"> </w:t>
      </w:r>
      <w:r w:rsidR="009A2C40">
        <w:rPr>
          <w:rStyle w:val="Strong"/>
        </w:rPr>
        <w:t>post-</w:t>
      </w:r>
      <w:r w:rsidR="002D3F68">
        <w:rPr>
          <w:rStyle w:val="Strong"/>
        </w:rPr>
        <w:t>award research data management plan template and guidance</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665"/>
        <w:gridCol w:w="185"/>
        <w:gridCol w:w="825"/>
        <w:gridCol w:w="734"/>
        <w:gridCol w:w="1418"/>
        <w:gridCol w:w="4678"/>
      </w:tblGrid>
      <w:tr w:rsidR="008534D5" w:rsidTr="00D3487A">
        <w:tc>
          <w:tcPr>
            <w:tcW w:w="10173" w:type="dxa"/>
            <w:gridSpan w:val="7"/>
            <w:shd w:val="clear" w:color="auto" w:fill="548DD4"/>
          </w:tcPr>
          <w:p w:rsidR="008534D5" w:rsidRDefault="008534D5" w:rsidP="008534D5">
            <w:pPr>
              <w:pStyle w:val="TableHeading"/>
            </w:pPr>
            <w:r>
              <w:t>Project Information</w:t>
            </w:r>
          </w:p>
        </w:tc>
      </w:tr>
      <w:tr w:rsidR="008534D5" w:rsidTr="00D3487A">
        <w:tc>
          <w:tcPr>
            <w:tcW w:w="1668" w:type="dxa"/>
          </w:tcPr>
          <w:p w:rsidR="008534D5" w:rsidRDefault="008534D5" w:rsidP="006F0043">
            <w:pPr>
              <w:pStyle w:val="TableHeading"/>
            </w:pPr>
            <w:r>
              <w:t xml:space="preserve">Project Title </w:t>
            </w:r>
          </w:p>
        </w:tc>
        <w:tc>
          <w:tcPr>
            <w:tcW w:w="8505" w:type="dxa"/>
            <w:gridSpan w:val="6"/>
          </w:tcPr>
          <w:p w:rsidR="008534D5" w:rsidRPr="00360D90" w:rsidRDefault="00792DC7" w:rsidP="00360D90">
            <w:pPr>
              <w:pStyle w:val="TableText"/>
              <w:rPr>
                <w:rFonts w:cs="Arial"/>
                <w:i/>
              </w:rPr>
            </w:pPr>
            <w:r>
              <w:rPr>
                <w:rStyle w:val="Emphasis"/>
              </w:rPr>
              <w:t>i</w:t>
            </w:r>
            <w:r w:rsidR="00D20B95" w:rsidRPr="00D20B95">
              <w:rPr>
                <w:rStyle w:val="Emphasis"/>
              </w:rPr>
              <w:t>ridium</w:t>
            </w:r>
            <w:r w:rsidR="00360D90" w:rsidRPr="00360D90">
              <w:rPr>
                <w:rFonts w:cs="Arial"/>
                <w:i/>
              </w:rPr>
              <w:t xml:space="preserve"> - Institutio</w:t>
            </w:r>
            <w:r w:rsidR="00360D90">
              <w:rPr>
                <w:rFonts w:cs="Arial"/>
                <w:i/>
              </w:rPr>
              <w:t xml:space="preserve">nal Research Data Management at </w:t>
            </w:r>
            <w:r w:rsidR="00360D90" w:rsidRPr="00360D90">
              <w:rPr>
                <w:rFonts w:cs="Arial"/>
                <w:i/>
              </w:rPr>
              <w:t>Newcastle University</w:t>
            </w:r>
          </w:p>
        </w:tc>
      </w:tr>
      <w:tr w:rsidR="008534D5" w:rsidTr="00D3487A">
        <w:tc>
          <w:tcPr>
            <w:tcW w:w="1668" w:type="dxa"/>
          </w:tcPr>
          <w:p w:rsidR="008534D5" w:rsidRDefault="008534D5" w:rsidP="006F0043">
            <w:pPr>
              <w:pStyle w:val="TableHeading"/>
            </w:pPr>
            <w:r>
              <w:t>Project Hashtag</w:t>
            </w:r>
          </w:p>
        </w:tc>
        <w:tc>
          <w:tcPr>
            <w:tcW w:w="8505" w:type="dxa"/>
            <w:gridSpan w:val="6"/>
          </w:tcPr>
          <w:p w:rsidR="008534D5" w:rsidRDefault="00360D90" w:rsidP="00792DC7">
            <w:pPr>
              <w:pStyle w:val="TableText"/>
            </w:pPr>
            <w:r>
              <w:t>#</w:t>
            </w:r>
            <w:proofErr w:type="spellStart"/>
            <w:r w:rsidR="00792DC7">
              <w:rPr>
                <w:rStyle w:val="Emphasis"/>
              </w:rPr>
              <w:t>i</w:t>
            </w:r>
            <w:r w:rsidR="00D20B95" w:rsidRPr="00491720">
              <w:rPr>
                <w:rStyle w:val="Emphasis"/>
              </w:rPr>
              <w:t>ridium</w:t>
            </w:r>
            <w:r w:rsidRPr="00491720">
              <w:rPr>
                <w:rStyle w:val="Emphasis"/>
              </w:rPr>
              <w:t>mrd</w:t>
            </w:r>
            <w:proofErr w:type="spellEnd"/>
          </w:p>
        </w:tc>
      </w:tr>
      <w:tr w:rsidR="008534D5" w:rsidTr="006A35D6">
        <w:tc>
          <w:tcPr>
            <w:tcW w:w="1668" w:type="dxa"/>
          </w:tcPr>
          <w:p w:rsidR="008534D5" w:rsidRDefault="008534D5" w:rsidP="006F0043">
            <w:pPr>
              <w:pStyle w:val="TableHeading"/>
            </w:pPr>
            <w:r>
              <w:t>Start Date</w:t>
            </w:r>
          </w:p>
        </w:tc>
        <w:tc>
          <w:tcPr>
            <w:tcW w:w="2409" w:type="dxa"/>
            <w:gridSpan w:val="4"/>
          </w:tcPr>
          <w:p w:rsidR="008534D5" w:rsidRDefault="006A35D6" w:rsidP="008534D5">
            <w:pPr>
              <w:pStyle w:val="TableText"/>
            </w:pPr>
            <w:r>
              <w:t>0</w:t>
            </w:r>
            <w:bookmarkStart w:id="0" w:name="_GoBack"/>
            <w:bookmarkEnd w:id="0"/>
            <w:r w:rsidR="00360D90">
              <w:t>1 October 2011</w:t>
            </w:r>
          </w:p>
        </w:tc>
        <w:tc>
          <w:tcPr>
            <w:tcW w:w="1418" w:type="dxa"/>
          </w:tcPr>
          <w:p w:rsidR="008534D5" w:rsidRDefault="008534D5" w:rsidP="008534D5">
            <w:pPr>
              <w:pStyle w:val="TableText"/>
            </w:pPr>
            <w:r>
              <w:t>End Date</w:t>
            </w:r>
          </w:p>
        </w:tc>
        <w:tc>
          <w:tcPr>
            <w:tcW w:w="4678" w:type="dxa"/>
          </w:tcPr>
          <w:p w:rsidR="008534D5" w:rsidRDefault="008A1A7F" w:rsidP="008A1A7F">
            <w:pPr>
              <w:pStyle w:val="TableText"/>
            </w:pPr>
            <w:r>
              <w:t>30</w:t>
            </w:r>
            <w:r w:rsidR="00360D90">
              <w:t xml:space="preserve"> </w:t>
            </w:r>
            <w:r>
              <w:t xml:space="preserve">June </w:t>
            </w:r>
            <w:r w:rsidR="00360D90">
              <w:t>2013</w:t>
            </w:r>
          </w:p>
        </w:tc>
      </w:tr>
      <w:tr w:rsidR="008534D5" w:rsidTr="00D3487A">
        <w:tc>
          <w:tcPr>
            <w:tcW w:w="1668" w:type="dxa"/>
          </w:tcPr>
          <w:p w:rsidR="008534D5" w:rsidRDefault="008534D5" w:rsidP="006F0043">
            <w:pPr>
              <w:pStyle w:val="TableHeading"/>
            </w:pPr>
            <w:r>
              <w:t>Lead Institution</w:t>
            </w:r>
          </w:p>
        </w:tc>
        <w:tc>
          <w:tcPr>
            <w:tcW w:w="8505" w:type="dxa"/>
            <w:gridSpan w:val="6"/>
          </w:tcPr>
          <w:p w:rsidR="008534D5" w:rsidRDefault="008534D5" w:rsidP="008534D5">
            <w:pPr>
              <w:pStyle w:val="TableText"/>
            </w:pPr>
            <w:r>
              <w:t>Newcastle University</w:t>
            </w:r>
          </w:p>
        </w:tc>
      </w:tr>
      <w:tr w:rsidR="008534D5" w:rsidTr="00D3487A">
        <w:tc>
          <w:tcPr>
            <w:tcW w:w="1668" w:type="dxa"/>
          </w:tcPr>
          <w:p w:rsidR="008534D5" w:rsidRDefault="008534D5" w:rsidP="006F0043">
            <w:pPr>
              <w:pStyle w:val="TableHeading"/>
            </w:pPr>
            <w:r>
              <w:t>Project Director</w:t>
            </w:r>
          </w:p>
        </w:tc>
        <w:tc>
          <w:tcPr>
            <w:tcW w:w="8505" w:type="dxa"/>
            <w:gridSpan w:val="6"/>
          </w:tcPr>
          <w:p w:rsidR="008534D5" w:rsidRDefault="00360D90" w:rsidP="008534D5">
            <w:pPr>
              <w:pStyle w:val="TableText"/>
            </w:pPr>
            <w:r>
              <w:t>Janet Wheeler</w:t>
            </w:r>
          </w:p>
        </w:tc>
      </w:tr>
      <w:tr w:rsidR="008534D5" w:rsidTr="00D3487A">
        <w:tc>
          <w:tcPr>
            <w:tcW w:w="1668" w:type="dxa"/>
          </w:tcPr>
          <w:p w:rsidR="008534D5" w:rsidRDefault="008534D5" w:rsidP="006F0043">
            <w:pPr>
              <w:pStyle w:val="TableHeading"/>
            </w:pPr>
            <w:r>
              <w:t>Project Manager</w:t>
            </w:r>
          </w:p>
        </w:tc>
        <w:tc>
          <w:tcPr>
            <w:tcW w:w="8505" w:type="dxa"/>
            <w:gridSpan w:val="6"/>
          </w:tcPr>
          <w:p w:rsidR="008534D5" w:rsidRDefault="008534D5" w:rsidP="008534D5">
            <w:pPr>
              <w:pStyle w:val="TableText"/>
            </w:pPr>
            <w:r>
              <w:t>Lindsay Wood</w:t>
            </w:r>
          </w:p>
        </w:tc>
      </w:tr>
      <w:tr w:rsidR="008534D5" w:rsidTr="00D3487A">
        <w:tc>
          <w:tcPr>
            <w:tcW w:w="1668" w:type="dxa"/>
          </w:tcPr>
          <w:p w:rsidR="008534D5" w:rsidRDefault="008534D5" w:rsidP="006F0043">
            <w:pPr>
              <w:pStyle w:val="TableHeading"/>
            </w:pPr>
            <w:r>
              <w:t xml:space="preserve">Contact email </w:t>
            </w:r>
          </w:p>
        </w:tc>
        <w:tc>
          <w:tcPr>
            <w:tcW w:w="8505" w:type="dxa"/>
            <w:gridSpan w:val="6"/>
          </w:tcPr>
          <w:p w:rsidR="008534D5" w:rsidRDefault="00CD2E3B" w:rsidP="00365D86">
            <w:pPr>
              <w:pStyle w:val="TableText"/>
            </w:pPr>
            <w:hyperlink r:id="rId9" w:history="1">
              <w:r w:rsidR="00365D86" w:rsidRPr="005A6FD2">
                <w:rPr>
                  <w:rStyle w:val="Hyperlink"/>
                </w:rPr>
                <w:t>lindsay.wood@ncl.ac.uk</w:t>
              </w:r>
            </w:hyperlink>
          </w:p>
        </w:tc>
      </w:tr>
      <w:tr w:rsidR="008534D5" w:rsidTr="00D3487A">
        <w:tc>
          <w:tcPr>
            <w:tcW w:w="1668" w:type="dxa"/>
          </w:tcPr>
          <w:p w:rsidR="008534D5" w:rsidRDefault="008534D5" w:rsidP="006F0043">
            <w:pPr>
              <w:pStyle w:val="TableHeading"/>
            </w:pPr>
            <w:r>
              <w:t>Partner Institutions</w:t>
            </w:r>
          </w:p>
        </w:tc>
        <w:tc>
          <w:tcPr>
            <w:tcW w:w="8505" w:type="dxa"/>
            <w:gridSpan w:val="6"/>
          </w:tcPr>
          <w:p w:rsidR="008534D5" w:rsidRDefault="00360D90" w:rsidP="008534D5">
            <w:pPr>
              <w:pStyle w:val="TableText"/>
            </w:pPr>
            <w:r>
              <w:t>Not applicable</w:t>
            </w:r>
          </w:p>
        </w:tc>
      </w:tr>
      <w:tr w:rsidR="008534D5" w:rsidTr="00D3487A">
        <w:tc>
          <w:tcPr>
            <w:tcW w:w="1668" w:type="dxa"/>
          </w:tcPr>
          <w:p w:rsidR="008534D5" w:rsidRDefault="008534D5" w:rsidP="006F0043">
            <w:pPr>
              <w:pStyle w:val="TableHeading"/>
            </w:pPr>
            <w:r>
              <w:t>Project Web URL</w:t>
            </w:r>
          </w:p>
        </w:tc>
        <w:tc>
          <w:tcPr>
            <w:tcW w:w="8505" w:type="dxa"/>
            <w:gridSpan w:val="6"/>
          </w:tcPr>
          <w:p w:rsidR="008534D5" w:rsidRPr="00491720" w:rsidRDefault="008534D5" w:rsidP="00360D90">
            <w:pPr>
              <w:pStyle w:val="TableText"/>
              <w:rPr>
                <w:rStyle w:val="Hyperlink"/>
              </w:rPr>
            </w:pPr>
            <w:r w:rsidRPr="00491720">
              <w:rPr>
                <w:rStyle w:val="Hyperlink"/>
              </w:rPr>
              <w:t>http://</w:t>
            </w:r>
            <w:r w:rsidR="00360D90" w:rsidRPr="00491720">
              <w:rPr>
                <w:rStyle w:val="Hyperlink"/>
              </w:rPr>
              <w:t>research.ncl.ac.uk/</w:t>
            </w:r>
            <w:r w:rsidR="00D20B95" w:rsidRPr="00491720">
              <w:rPr>
                <w:rStyle w:val="Hyperlink"/>
              </w:rPr>
              <w:t>Iridium</w:t>
            </w:r>
            <w:r w:rsidR="00360D90" w:rsidRPr="00491720">
              <w:rPr>
                <w:rStyle w:val="Hyperlink"/>
              </w:rPr>
              <w:t>/</w:t>
            </w:r>
          </w:p>
        </w:tc>
      </w:tr>
      <w:tr w:rsidR="008534D5" w:rsidTr="00D3487A">
        <w:tc>
          <w:tcPr>
            <w:tcW w:w="1668" w:type="dxa"/>
          </w:tcPr>
          <w:p w:rsidR="008534D5" w:rsidRDefault="008534D5" w:rsidP="006F0043">
            <w:pPr>
              <w:pStyle w:val="TableHeading"/>
            </w:pPr>
            <w:r>
              <w:t>Programme Name</w:t>
            </w:r>
          </w:p>
        </w:tc>
        <w:tc>
          <w:tcPr>
            <w:tcW w:w="8505" w:type="dxa"/>
            <w:gridSpan w:val="6"/>
          </w:tcPr>
          <w:p w:rsidR="008534D5" w:rsidRDefault="00360D90" w:rsidP="008534D5">
            <w:pPr>
              <w:pStyle w:val="TableText"/>
              <w:rPr>
                <w:i/>
              </w:rPr>
            </w:pPr>
            <w:r>
              <w:rPr>
                <w:i/>
              </w:rPr>
              <w:t>JISCMRD02</w:t>
            </w:r>
          </w:p>
        </w:tc>
      </w:tr>
      <w:tr w:rsidR="008534D5" w:rsidTr="00D3487A">
        <w:tc>
          <w:tcPr>
            <w:tcW w:w="1668" w:type="dxa"/>
          </w:tcPr>
          <w:p w:rsidR="008534D5" w:rsidRDefault="008534D5" w:rsidP="006F0043">
            <w:pPr>
              <w:pStyle w:val="TableHeading"/>
            </w:pPr>
            <w:r>
              <w:t>Programme Manager</w:t>
            </w:r>
          </w:p>
        </w:tc>
        <w:tc>
          <w:tcPr>
            <w:tcW w:w="8505" w:type="dxa"/>
            <w:gridSpan w:val="6"/>
          </w:tcPr>
          <w:p w:rsidR="008534D5" w:rsidRDefault="002D3F68" w:rsidP="008534D5">
            <w:pPr>
              <w:pStyle w:val="TableText"/>
            </w:pPr>
            <w:r>
              <w:t xml:space="preserve">Dr </w:t>
            </w:r>
            <w:r w:rsidR="00360D90">
              <w:t>Simon Hodson</w:t>
            </w:r>
          </w:p>
        </w:tc>
      </w:tr>
      <w:tr w:rsidR="008534D5" w:rsidTr="00D3487A">
        <w:tc>
          <w:tcPr>
            <w:tcW w:w="10173" w:type="dxa"/>
            <w:gridSpan w:val="7"/>
            <w:shd w:val="clear" w:color="auto" w:fill="548DD4"/>
          </w:tcPr>
          <w:p w:rsidR="008534D5" w:rsidRDefault="008534D5" w:rsidP="008534D5">
            <w:pPr>
              <w:pStyle w:val="TableHeading"/>
            </w:pPr>
            <w:r>
              <w:t>Document Information</w:t>
            </w:r>
          </w:p>
        </w:tc>
      </w:tr>
      <w:tr w:rsidR="008534D5" w:rsidTr="00D3487A">
        <w:tc>
          <w:tcPr>
            <w:tcW w:w="1668" w:type="dxa"/>
          </w:tcPr>
          <w:p w:rsidR="008534D5" w:rsidRDefault="008534D5" w:rsidP="006F0043">
            <w:pPr>
              <w:pStyle w:val="TableHeading"/>
            </w:pPr>
            <w:r>
              <w:t xml:space="preserve">Author(s) </w:t>
            </w:r>
          </w:p>
        </w:tc>
        <w:tc>
          <w:tcPr>
            <w:tcW w:w="8505" w:type="dxa"/>
            <w:gridSpan w:val="6"/>
          </w:tcPr>
          <w:p w:rsidR="008534D5" w:rsidRDefault="002D3F68" w:rsidP="00365D86">
            <w:pPr>
              <w:pStyle w:val="TableText"/>
            </w:pPr>
            <w:r>
              <w:t>Victor Ott</w:t>
            </w:r>
            <w:r w:rsidR="00A902DC">
              <w:t>a</w:t>
            </w:r>
            <w:r>
              <w:t>way</w:t>
            </w:r>
          </w:p>
        </w:tc>
      </w:tr>
      <w:tr w:rsidR="008534D5" w:rsidTr="00D3487A">
        <w:tc>
          <w:tcPr>
            <w:tcW w:w="1668" w:type="dxa"/>
          </w:tcPr>
          <w:p w:rsidR="008534D5" w:rsidRDefault="008534D5" w:rsidP="006F0043">
            <w:pPr>
              <w:pStyle w:val="TableHeading"/>
            </w:pPr>
            <w:r>
              <w:t xml:space="preserve">Project Role(s) </w:t>
            </w:r>
          </w:p>
        </w:tc>
        <w:tc>
          <w:tcPr>
            <w:tcW w:w="8505" w:type="dxa"/>
            <w:gridSpan w:val="6"/>
          </w:tcPr>
          <w:p w:rsidR="008534D5" w:rsidRPr="00CE194D" w:rsidRDefault="002D3F68" w:rsidP="00CE194D">
            <w:pPr>
              <w:pStyle w:val="TableText"/>
            </w:pPr>
            <w:r>
              <w:rPr>
                <w:shd w:val="clear" w:color="auto" w:fill="FFFFFF"/>
              </w:rPr>
              <w:t>Project Management team</w:t>
            </w:r>
          </w:p>
        </w:tc>
      </w:tr>
      <w:tr w:rsidR="008534D5" w:rsidTr="00D3487A">
        <w:tc>
          <w:tcPr>
            <w:tcW w:w="1668" w:type="dxa"/>
          </w:tcPr>
          <w:p w:rsidR="008534D5" w:rsidRDefault="008534D5" w:rsidP="006F0043">
            <w:pPr>
              <w:pStyle w:val="TableHeading"/>
            </w:pPr>
            <w:r>
              <w:t>Date</w:t>
            </w:r>
          </w:p>
        </w:tc>
        <w:tc>
          <w:tcPr>
            <w:tcW w:w="665" w:type="dxa"/>
          </w:tcPr>
          <w:p w:rsidR="008534D5" w:rsidRDefault="002D3F68" w:rsidP="002D3F68">
            <w:pPr>
              <w:pStyle w:val="TableText"/>
            </w:pPr>
            <w:r>
              <w:t>30</w:t>
            </w:r>
            <w:r w:rsidR="00360D90">
              <w:t xml:space="preserve"> </w:t>
            </w:r>
            <w:r>
              <w:t>June</w:t>
            </w:r>
            <w:r w:rsidR="000A70F9">
              <w:t xml:space="preserve"> </w:t>
            </w:r>
            <w:r w:rsidR="00360D90">
              <w:t>20</w:t>
            </w:r>
            <w:r w:rsidR="000A70F9">
              <w:t>1</w:t>
            </w:r>
            <w:r>
              <w:t>3</w:t>
            </w:r>
          </w:p>
        </w:tc>
        <w:tc>
          <w:tcPr>
            <w:tcW w:w="1010" w:type="dxa"/>
            <w:gridSpan w:val="2"/>
          </w:tcPr>
          <w:p w:rsidR="008534D5" w:rsidRDefault="008534D5" w:rsidP="008534D5">
            <w:pPr>
              <w:pStyle w:val="TableText"/>
            </w:pPr>
            <w:r>
              <w:t>Filename</w:t>
            </w:r>
          </w:p>
        </w:tc>
        <w:tc>
          <w:tcPr>
            <w:tcW w:w="6830" w:type="dxa"/>
            <w:gridSpan w:val="3"/>
          </w:tcPr>
          <w:p w:rsidR="008534D5" w:rsidRDefault="00287EC8" w:rsidP="008534D5">
            <w:pPr>
              <w:pStyle w:val="TableText"/>
            </w:pPr>
            <w:fldSimple w:instr=" FILENAME   \* MERGEFORMAT ">
              <w:r w:rsidR="00CD6152" w:rsidRPr="00CD6152">
                <w:rPr>
                  <w:rStyle w:val="Emphasis"/>
                  <w:noProof/>
                </w:rPr>
                <w:t>iridium</w:t>
              </w:r>
              <w:r w:rsidR="00CD6152">
                <w:rPr>
                  <w:noProof/>
                </w:rPr>
                <w:t>_postaward_RDMP_guidance_notes_30_6_2013_DRAFT_v1_VO_LW.docx</w:t>
              </w:r>
            </w:fldSimple>
          </w:p>
        </w:tc>
      </w:tr>
      <w:tr w:rsidR="008534D5" w:rsidTr="00D3487A">
        <w:tc>
          <w:tcPr>
            <w:tcW w:w="1668" w:type="dxa"/>
          </w:tcPr>
          <w:p w:rsidR="008534D5" w:rsidRDefault="008534D5" w:rsidP="006F0043">
            <w:pPr>
              <w:pStyle w:val="TableHeading"/>
            </w:pPr>
            <w:r>
              <w:t>URL</w:t>
            </w:r>
          </w:p>
        </w:tc>
        <w:tc>
          <w:tcPr>
            <w:tcW w:w="8505" w:type="dxa"/>
            <w:gridSpan w:val="6"/>
          </w:tcPr>
          <w:p w:rsidR="008534D5" w:rsidRPr="00491720" w:rsidRDefault="00CD2E3B" w:rsidP="008A1A7F">
            <w:pPr>
              <w:pStyle w:val="TableText"/>
              <w:rPr>
                <w:rStyle w:val="Hyperlink"/>
              </w:rPr>
            </w:pPr>
            <w:hyperlink r:id="rId10" w:history="1">
              <w:r w:rsidR="008A1A7F" w:rsidRPr="00E2505A">
                <w:rPr>
                  <w:rStyle w:val="Hyperlink"/>
                </w:rPr>
                <w:t>http://research.ncl.ac.uk/iridium/outputs/</w:t>
              </w:r>
            </w:hyperlink>
            <w:r w:rsidR="00792DC7">
              <w:rPr>
                <w:i/>
                <w:iCs/>
              </w:rPr>
              <w:t xml:space="preserve"> </w:t>
            </w:r>
          </w:p>
        </w:tc>
      </w:tr>
      <w:tr w:rsidR="008534D5" w:rsidTr="00D3487A">
        <w:tc>
          <w:tcPr>
            <w:tcW w:w="1668" w:type="dxa"/>
          </w:tcPr>
          <w:p w:rsidR="008534D5" w:rsidRDefault="008534D5" w:rsidP="006F0043">
            <w:pPr>
              <w:pStyle w:val="TableHeading"/>
            </w:pPr>
            <w:r>
              <w:t>Access</w:t>
            </w:r>
          </w:p>
        </w:tc>
        <w:tc>
          <w:tcPr>
            <w:tcW w:w="8505" w:type="dxa"/>
            <w:gridSpan w:val="6"/>
          </w:tcPr>
          <w:p w:rsidR="008534D5" w:rsidRDefault="002D3F68" w:rsidP="000C702E">
            <w:pPr>
              <w:pStyle w:val="TableText"/>
            </w:pPr>
            <w:r>
              <w:t>Draft for external review</w:t>
            </w:r>
            <w:r w:rsidR="00D3487A">
              <w:t>.</w:t>
            </w:r>
          </w:p>
        </w:tc>
      </w:tr>
      <w:tr w:rsidR="008534D5" w:rsidTr="00D3487A">
        <w:tc>
          <w:tcPr>
            <w:tcW w:w="10173" w:type="dxa"/>
            <w:gridSpan w:val="7"/>
            <w:shd w:val="clear" w:color="auto" w:fill="548DD4"/>
          </w:tcPr>
          <w:p w:rsidR="008534D5" w:rsidRDefault="008534D5" w:rsidP="008534D5">
            <w:pPr>
              <w:pStyle w:val="TableHeading"/>
            </w:pPr>
            <w:r>
              <w:t>Document History</w:t>
            </w:r>
          </w:p>
        </w:tc>
      </w:tr>
      <w:tr w:rsidR="008534D5" w:rsidTr="00D3487A">
        <w:tc>
          <w:tcPr>
            <w:tcW w:w="1668" w:type="dxa"/>
          </w:tcPr>
          <w:p w:rsidR="008534D5" w:rsidRDefault="008534D5" w:rsidP="008534D5">
            <w:pPr>
              <w:pStyle w:val="TableText"/>
              <w:rPr>
                <w:b/>
              </w:rPr>
            </w:pPr>
            <w:r>
              <w:rPr>
                <w:b/>
              </w:rPr>
              <w:t>Version</w:t>
            </w:r>
          </w:p>
        </w:tc>
        <w:tc>
          <w:tcPr>
            <w:tcW w:w="850" w:type="dxa"/>
            <w:gridSpan w:val="2"/>
          </w:tcPr>
          <w:p w:rsidR="008534D5" w:rsidRDefault="008534D5" w:rsidP="008534D5">
            <w:pPr>
              <w:pStyle w:val="TableText"/>
              <w:rPr>
                <w:b/>
              </w:rPr>
            </w:pPr>
            <w:r>
              <w:rPr>
                <w:b/>
              </w:rPr>
              <w:t>Date</w:t>
            </w:r>
          </w:p>
        </w:tc>
        <w:tc>
          <w:tcPr>
            <w:tcW w:w="7655" w:type="dxa"/>
            <w:gridSpan w:val="4"/>
          </w:tcPr>
          <w:p w:rsidR="008534D5" w:rsidRDefault="008534D5" w:rsidP="008534D5">
            <w:pPr>
              <w:pStyle w:val="TableText"/>
              <w:rPr>
                <w:b/>
              </w:rPr>
            </w:pPr>
            <w:r>
              <w:rPr>
                <w:b/>
              </w:rPr>
              <w:t>Comments</w:t>
            </w:r>
          </w:p>
        </w:tc>
      </w:tr>
      <w:tr w:rsidR="00491720" w:rsidTr="00D3487A">
        <w:tc>
          <w:tcPr>
            <w:tcW w:w="1668" w:type="dxa"/>
          </w:tcPr>
          <w:p w:rsidR="00491720" w:rsidRDefault="00CE194D" w:rsidP="000A70F9">
            <w:pPr>
              <w:pStyle w:val="TableText"/>
            </w:pPr>
            <w:r>
              <w:t>v1</w:t>
            </w:r>
          </w:p>
        </w:tc>
        <w:tc>
          <w:tcPr>
            <w:tcW w:w="850" w:type="dxa"/>
            <w:gridSpan w:val="2"/>
          </w:tcPr>
          <w:p w:rsidR="00491720" w:rsidRDefault="008A1A7F" w:rsidP="008A1A7F">
            <w:pPr>
              <w:pStyle w:val="TableText"/>
            </w:pPr>
            <w:r>
              <w:t>30</w:t>
            </w:r>
            <w:r w:rsidR="001E1E83">
              <w:t xml:space="preserve"> </w:t>
            </w:r>
            <w:r>
              <w:t xml:space="preserve">June </w:t>
            </w:r>
            <w:r w:rsidR="00491720">
              <w:t>20</w:t>
            </w:r>
            <w:r w:rsidR="000A70F9">
              <w:t>1</w:t>
            </w:r>
            <w:r>
              <w:t>3</w:t>
            </w:r>
          </w:p>
        </w:tc>
        <w:tc>
          <w:tcPr>
            <w:tcW w:w="7655" w:type="dxa"/>
            <w:gridSpan w:val="4"/>
          </w:tcPr>
          <w:p w:rsidR="00491720" w:rsidRDefault="00287EC8" w:rsidP="00D3487A">
            <w:pPr>
              <w:pStyle w:val="TableText"/>
            </w:pPr>
            <w:fldSimple w:instr=" FILENAME  \* MERGEFORMAT ">
              <w:r w:rsidR="00CD6152" w:rsidRPr="00CD6152">
                <w:rPr>
                  <w:rStyle w:val="Emphasis"/>
                  <w:noProof/>
                </w:rPr>
                <w:t>iridium</w:t>
              </w:r>
              <w:r w:rsidR="00CD6152">
                <w:rPr>
                  <w:noProof/>
                </w:rPr>
                <w:t>_postaward_RDMP_guidance_notes_30_6_2013_DRAFT_v1_VO_LW.docx</w:t>
              </w:r>
            </w:fldSimple>
            <w:r w:rsidR="00491720">
              <w:t xml:space="preserve"> (</w:t>
            </w:r>
            <w:r w:rsidR="00D3487A">
              <w:t xml:space="preserve">styles and </w:t>
            </w:r>
            <w:r w:rsidR="008A1A7F">
              <w:t>coversheet</w:t>
            </w:r>
            <w:r w:rsidR="00CE194D">
              <w:t xml:space="preserve"> </w:t>
            </w:r>
            <w:r w:rsidR="008A1A7F">
              <w:t>added by LW)</w:t>
            </w:r>
          </w:p>
        </w:tc>
      </w:tr>
      <w:tr w:rsidR="00506334" w:rsidTr="00D3487A">
        <w:tc>
          <w:tcPr>
            <w:tcW w:w="1668" w:type="dxa"/>
          </w:tcPr>
          <w:p w:rsidR="00506334" w:rsidRDefault="00506334" w:rsidP="008534D5">
            <w:pPr>
              <w:pStyle w:val="TableText"/>
            </w:pPr>
          </w:p>
        </w:tc>
        <w:tc>
          <w:tcPr>
            <w:tcW w:w="850" w:type="dxa"/>
            <w:gridSpan w:val="2"/>
          </w:tcPr>
          <w:p w:rsidR="00506334" w:rsidRDefault="00506334" w:rsidP="001A21EE">
            <w:pPr>
              <w:pStyle w:val="TableText"/>
            </w:pPr>
          </w:p>
        </w:tc>
        <w:tc>
          <w:tcPr>
            <w:tcW w:w="7655" w:type="dxa"/>
            <w:gridSpan w:val="4"/>
          </w:tcPr>
          <w:p w:rsidR="00506334" w:rsidRDefault="00506334" w:rsidP="00360D90">
            <w:pPr>
              <w:pStyle w:val="TableText"/>
            </w:pPr>
          </w:p>
        </w:tc>
      </w:tr>
    </w:tbl>
    <w:p w:rsidR="00B0335E" w:rsidRDefault="00B0335E" w:rsidP="00CE194D">
      <w:pPr>
        <w:pageBreakBefore/>
        <w:sectPr w:rsidR="00B0335E" w:rsidSect="008C670A">
          <w:headerReference w:type="default" r:id="rId11"/>
          <w:footerReference w:type="default" r:id="rId12"/>
          <w:pgSz w:w="12240" w:h="15840"/>
          <w:pgMar w:top="1134" w:right="1134" w:bottom="1134" w:left="1134" w:header="567" w:footer="567" w:gutter="0"/>
          <w:cols w:space="708"/>
          <w:docGrid w:linePitch="360"/>
        </w:sectPr>
      </w:pPr>
    </w:p>
    <w:p w:rsidR="00A902DC" w:rsidRPr="00F05C78" w:rsidRDefault="00A902DC" w:rsidP="00A902DC">
      <w:pPr>
        <w:pStyle w:val="Heading4"/>
      </w:pPr>
      <w:r w:rsidRPr="00AE6BB3">
        <w:lastRenderedPageBreak/>
        <w:t>Research data management plan</w:t>
      </w:r>
      <w:r>
        <w:t xml:space="preserve"> completion</w:t>
      </w:r>
      <w:r w:rsidRPr="00AE6BB3">
        <w:t>: support for researchers</w:t>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142"/>
        <w:gridCol w:w="9865"/>
      </w:tblGrid>
      <w:tr w:rsidR="00A902DC" w:rsidRPr="00844F3C" w:rsidTr="005E388F">
        <w:tc>
          <w:tcPr>
            <w:tcW w:w="817" w:type="dxa"/>
            <w:gridSpan w:val="2"/>
            <w:noWrap/>
          </w:tcPr>
          <w:p w:rsidR="00A902DC" w:rsidRPr="00844F3C" w:rsidRDefault="00A902DC" w:rsidP="00A902DC">
            <w:pPr>
              <w:jc w:val="right"/>
              <w:rPr>
                <w:b/>
              </w:rPr>
            </w:pPr>
          </w:p>
        </w:tc>
        <w:tc>
          <w:tcPr>
            <w:tcW w:w="9865" w:type="dxa"/>
          </w:tcPr>
          <w:p w:rsidR="00A902DC" w:rsidRPr="00844F3C" w:rsidRDefault="00A902DC" w:rsidP="00A902DC">
            <w:pPr>
              <w:pStyle w:val="Heading4"/>
              <w:outlineLvl w:val="3"/>
            </w:pPr>
            <w:r>
              <w:t>Background</w:t>
            </w:r>
          </w:p>
        </w:tc>
      </w:tr>
      <w:tr w:rsidR="00A902DC" w:rsidTr="005E388F">
        <w:tc>
          <w:tcPr>
            <w:tcW w:w="817" w:type="dxa"/>
            <w:gridSpan w:val="2"/>
            <w:noWrap/>
          </w:tcPr>
          <w:p w:rsidR="00A902DC" w:rsidRPr="00844F3C" w:rsidRDefault="00A902DC" w:rsidP="00A902DC">
            <w:pPr>
              <w:jc w:val="right"/>
            </w:pPr>
          </w:p>
        </w:tc>
        <w:tc>
          <w:tcPr>
            <w:tcW w:w="9865" w:type="dxa"/>
          </w:tcPr>
          <w:p w:rsidR="00A902DC" w:rsidRDefault="00A902DC" w:rsidP="00A902DC">
            <w:r w:rsidRPr="0061072B">
              <w:t xml:space="preserve">Research data management (RDM) is the practice of looking after research data and covers all research disciplines. It includes all aspects of maintaining, sharing, </w:t>
            </w:r>
            <w:proofErr w:type="gramStart"/>
            <w:r w:rsidRPr="0061072B">
              <w:t>backing</w:t>
            </w:r>
            <w:proofErr w:type="gramEnd"/>
            <w:r w:rsidRPr="0061072B">
              <w:t xml:space="preserve"> up and keeping data secure. It allows the researcher to keep on top of their data throughout its lifecycle and ensures it can retain an impact beyond the scope of its own project.</w:t>
            </w:r>
          </w:p>
          <w:p w:rsidR="00A902DC" w:rsidRDefault="00A902DC" w:rsidP="00A902DC">
            <w:r w:rsidRPr="0061072B">
              <w:t>Research data management is important to keep data in good order and the research process efficient. Having a research management plan in place will provide a means to keep on top of your data from the start of your research and w</w:t>
            </w:r>
            <w:r>
              <w:t xml:space="preserve">ill save time in the long run. </w:t>
            </w:r>
            <w:r w:rsidRPr="0061072B">
              <w:t>Many funders will require a research data management plan from the grant holder and this can be an integral part of an application. More widely it is important to benefit the research community at large allowing your data to have a greater impact and ensure it reaches an appropriate audience.</w:t>
            </w:r>
          </w:p>
          <w:p w:rsidR="00A902DC" w:rsidRDefault="00A902DC" w:rsidP="00A902DC">
            <w:r w:rsidRPr="00C00041">
              <w:t xml:space="preserve">Data is anything that has been produced or created during research. Primary data is data created </w:t>
            </w:r>
            <w:r>
              <w:t>through the research. D</w:t>
            </w:r>
            <w:r w:rsidRPr="00C00041">
              <w:t>ata sets can also contain data that has been created by other researchers. Data can be created through obse</w:t>
            </w:r>
            <w:r>
              <w:t>rvation or experimental methods.</w:t>
            </w:r>
            <w:r w:rsidRPr="00C00041">
              <w:t xml:space="preserve"> </w:t>
            </w:r>
            <w:r>
              <w:t>I</w:t>
            </w:r>
            <w:r w:rsidRPr="00C00041">
              <w:t xml:space="preserve">t can also be generated through simulation models. </w:t>
            </w:r>
            <w:r>
              <w:t>‘D</w:t>
            </w:r>
            <w:r w:rsidRPr="00C00041">
              <w:t>ata</w:t>
            </w:r>
            <w:r>
              <w:t>’</w:t>
            </w:r>
            <w:r w:rsidRPr="00C00041">
              <w:t xml:space="preserve"> </w:t>
            </w:r>
            <w:r>
              <w:t xml:space="preserve">does not </w:t>
            </w:r>
            <w:r w:rsidRPr="00C00041">
              <w:t>mean</w:t>
            </w:r>
            <w:r>
              <w:t xml:space="preserve"> only</w:t>
            </w:r>
            <w:r w:rsidRPr="00C00041">
              <w:t xml:space="preserve"> numerical results (quantitative data)</w:t>
            </w:r>
            <w:r>
              <w:t xml:space="preserve">, it also </w:t>
            </w:r>
            <w:r w:rsidRPr="00C00041">
              <w:t>encompasses material used in all disciplines and can include photographs, sculptures, letters, speeches or music (qualitative data).</w:t>
            </w:r>
          </w:p>
          <w:p w:rsidR="00A902DC" w:rsidRDefault="00A902DC" w:rsidP="00A902DC">
            <w:r w:rsidRPr="00A76AB4">
              <w:t xml:space="preserve">For an overview of RDM and data management planning the Digital </w:t>
            </w:r>
            <w:proofErr w:type="spellStart"/>
            <w:r w:rsidRPr="00A76AB4">
              <w:t>Curation</w:t>
            </w:r>
            <w:proofErr w:type="spellEnd"/>
            <w:r w:rsidRPr="00A76AB4">
              <w:t xml:space="preserve"> Centre</w:t>
            </w:r>
            <w:r>
              <w:t xml:space="preserve"> (DCC)</w:t>
            </w:r>
            <w:r w:rsidRPr="00A76AB4">
              <w:t xml:space="preserve"> provide</w:t>
            </w:r>
            <w:r>
              <w:t>s</w:t>
            </w:r>
            <w:r w:rsidRPr="00A76AB4">
              <w:t xml:space="preserve"> detailed best practice information (</w:t>
            </w:r>
            <w:hyperlink r:id="rId13" w:history="1">
              <w:r w:rsidRPr="00A76AB4">
                <w:rPr>
                  <w:rStyle w:val="Hyperlink"/>
                </w:rPr>
                <w:t>http://www.dcc.ac.uk/resources/data-management-plans</w:t>
              </w:r>
            </w:hyperlink>
            <w:r w:rsidRPr="00A76AB4">
              <w:t>). Research Data MANTRA is an online training package that provides an introductory guide (</w:t>
            </w:r>
            <w:hyperlink r:id="rId14" w:history="1">
              <w:r w:rsidRPr="007D0C20">
                <w:rPr>
                  <w:rStyle w:val="Hyperlink"/>
                </w:rPr>
                <w:t>http://datalib.edina.ac.uk/mantra/</w:t>
              </w:r>
            </w:hyperlink>
            <w:r w:rsidRPr="00A76AB4">
              <w:t>)</w:t>
            </w:r>
            <w:r>
              <w:t xml:space="preserve"> to the topic</w:t>
            </w:r>
            <w:r w:rsidRPr="00A76AB4">
              <w:t>.</w:t>
            </w:r>
          </w:p>
          <w:p w:rsidR="00A902DC" w:rsidRDefault="00A902DC" w:rsidP="00A902DC">
            <w:r>
              <w:t xml:space="preserve">This document has been developed for two reasons.  </w:t>
            </w:r>
          </w:p>
          <w:p w:rsidR="00A902DC" w:rsidRDefault="00A902DC" w:rsidP="008C670A">
            <w:pPr>
              <w:pStyle w:val="ListParagraph"/>
              <w:numPr>
                <w:ilvl w:val="0"/>
                <w:numId w:val="25"/>
              </w:numPr>
              <w:tabs>
                <w:tab w:val="left" w:pos="320"/>
              </w:tabs>
              <w:spacing w:before="60" w:after="0"/>
            </w:pPr>
            <w:r>
              <w:t xml:space="preserve">To help those looking to use the </w:t>
            </w:r>
            <w:r w:rsidRPr="0016291B">
              <w:rPr>
                <w:rStyle w:val="Emphasis"/>
              </w:rPr>
              <w:t>iridium</w:t>
            </w:r>
            <w:r>
              <w:t xml:space="preserve"> project draft template, for projects that do not have a mandated Funder specific template, on the DCC </w:t>
            </w:r>
            <w:proofErr w:type="spellStart"/>
            <w:r>
              <w:t>DMPonline</w:t>
            </w:r>
            <w:proofErr w:type="spellEnd"/>
            <w:r>
              <w:t xml:space="preserve"> system </w:t>
            </w:r>
            <w:r>
              <w:rPr>
                <w:rFonts w:cs="Arial"/>
              </w:rPr>
              <w:t>(</w:t>
            </w:r>
            <w:hyperlink r:id="rId15" w:history="1">
              <w:r w:rsidRPr="000C0FE0">
                <w:rPr>
                  <w:rStyle w:val="Hyperlink"/>
                  <w:rFonts w:cs="Arial"/>
                </w:rPr>
                <w:t>https://dmponline.dcc.ac.uk/</w:t>
              </w:r>
            </w:hyperlink>
            <w:r>
              <w:rPr>
                <w:rFonts w:cs="Arial"/>
              </w:rPr>
              <w:t>)</w:t>
            </w:r>
            <w:r>
              <w:t>, on which this guidance is based.</w:t>
            </w:r>
          </w:p>
          <w:p w:rsidR="00A902DC" w:rsidRDefault="00A902DC" w:rsidP="008C670A">
            <w:pPr>
              <w:pStyle w:val="ListParagraph"/>
              <w:numPr>
                <w:ilvl w:val="0"/>
                <w:numId w:val="25"/>
              </w:numPr>
              <w:tabs>
                <w:tab w:val="left" w:pos="320"/>
              </w:tabs>
              <w:spacing w:before="60" w:after="0"/>
            </w:pPr>
            <w:r>
              <w:t>The template has a number of specific questions on numerous areas of RDM. You can use this guide to refine your own plans for specific funders with their own templates or just to enhance your own daily practices.</w:t>
            </w:r>
          </w:p>
          <w:p w:rsidR="00A902DC" w:rsidRDefault="00A902DC" w:rsidP="00A902DC">
            <w:r>
              <w:t xml:space="preserve">There are a number of external links provided in the document for most questions. </w:t>
            </w:r>
            <w:r w:rsidRPr="0016291B">
              <w:t>The</w:t>
            </w:r>
            <w:r>
              <w:t>se</w:t>
            </w:r>
            <w:r w:rsidRPr="0016291B">
              <w:t xml:space="preserve"> links are given for informa</w:t>
            </w:r>
            <w:r>
              <w:t xml:space="preserve">tion purposes only and direction to additional reading. If you have any queries, including practical implementation in the University, please contact </w:t>
            </w:r>
            <w:hyperlink r:id="rId16" w:history="1">
              <w:r w:rsidRPr="000C0FE0">
                <w:rPr>
                  <w:rStyle w:val="Hyperlink"/>
                </w:rPr>
                <w:t>rdm@ncl.ac.uk</w:t>
              </w:r>
            </w:hyperlink>
            <w:r>
              <w:t>.</w:t>
            </w:r>
          </w:p>
          <w:p w:rsidR="00A902DC" w:rsidRDefault="00A902DC" w:rsidP="00A902DC">
            <w:pPr>
              <w:rPr>
                <w:rStyle w:val="Hyperlink"/>
              </w:rPr>
            </w:pPr>
            <w:r w:rsidRPr="0016291B">
              <w:t>For more information</w:t>
            </w:r>
            <w:r>
              <w:t xml:space="preserve"> about RDM </w:t>
            </w:r>
            <w:r w:rsidRPr="0016291B">
              <w:t xml:space="preserve">authored by the </w:t>
            </w:r>
            <w:r w:rsidRPr="00A93C8C">
              <w:rPr>
                <w:rStyle w:val="Emphasis"/>
              </w:rPr>
              <w:t xml:space="preserve">iridium </w:t>
            </w:r>
            <w:r w:rsidRPr="0016291B">
              <w:t xml:space="preserve">project: </w:t>
            </w:r>
            <w:hyperlink r:id="rId17" w:history="1">
              <w:r w:rsidRPr="0016291B">
                <w:rPr>
                  <w:rStyle w:val="Hyperlink"/>
                </w:rPr>
                <w:t>http://research.ncl.ac.uk/rdm</w:t>
              </w:r>
            </w:hyperlink>
          </w:p>
          <w:p w:rsidR="00A902DC" w:rsidRDefault="00A902DC" w:rsidP="00A902DC"/>
        </w:tc>
      </w:tr>
      <w:tr w:rsidR="00A902DC" w:rsidRPr="00844F3C" w:rsidTr="005E388F">
        <w:tc>
          <w:tcPr>
            <w:tcW w:w="817" w:type="dxa"/>
            <w:gridSpan w:val="2"/>
            <w:shd w:val="clear" w:color="auto" w:fill="000000" w:themeFill="text1"/>
            <w:noWrap/>
          </w:tcPr>
          <w:p w:rsidR="00A902DC" w:rsidRPr="00844F3C" w:rsidRDefault="00A902DC" w:rsidP="00A902DC">
            <w:pPr>
              <w:jc w:val="right"/>
              <w:rPr>
                <w:b/>
              </w:rPr>
            </w:pPr>
            <w:r w:rsidRPr="00844F3C">
              <w:rPr>
                <w:b/>
              </w:rPr>
              <w:t>1</w:t>
            </w:r>
          </w:p>
        </w:tc>
        <w:tc>
          <w:tcPr>
            <w:tcW w:w="9865" w:type="dxa"/>
            <w:shd w:val="clear" w:color="auto" w:fill="000000" w:themeFill="text1"/>
          </w:tcPr>
          <w:p w:rsidR="00A902DC" w:rsidRPr="00844F3C" w:rsidRDefault="00A902DC" w:rsidP="00A902DC">
            <w:pPr>
              <w:rPr>
                <w:b/>
              </w:rPr>
            </w:pPr>
            <w:r w:rsidRPr="00844F3C">
              <w:rPr>
                <w:b/>
              </w:rPr>
              <w:t xml:space="preserve">Introduction and </w:t>
            </w:r>
            <w:r>
              <w:rPr>
                <w:b/>
              </w:rPr>
              <w:t>c</w:t>
            </w:r>
            <w:r w:rsidRPr="00844F3C">
              <w:rPr>
                <w:b/>
              </w:rPr>
              <w:t>ontext</w:t>
            </w:r>
          </w:p>
        </w:tc>
      </w:tr>
      <w:tr w:rsidR="00A902DC" w:rsidRPr="00844F3C" w:rsidTr="005E388F">
        <w:tc>
          <w:tcPr>
            <w:tcW w:w="817" w:type="dxa"/>
            <w:gridSpan w:val="2"/>
            <w:noWrap/>
          </w:tcPr>
          <w:p w:rsidR="00A902DC" w:rsidRPr="00844F3C" w:rsidRDefault="00A902DC" w:rsidP="00A902DC">
            <w:pPr>
              <w:jc w:val="right"/>
              <w:rPr>
                <w:b/>
              </w:rPr>
            </w:pPr>
            <w:r w:rsidRPr="00844F3C">
              <w:rPr>
                <w:b/>
              </w:rPr>
              <w:t>1.1</w:t>
            </w:r>
          </w:p>
        </w:tc>
        <w:tc>
          <w:tcPr>
            <w:tcW w:w="9865" w:type="dxa"/>
          </w:tcPr>
          <w:p w:rsidR="00A902DC" w:rsidRPr="00844F3C" w:rsidRDefault="00A902DC" w:rsidP="00A902DC">
            <w:pPr>
              <w:rPr>
                <w:b/>
              </w:rPr>
            </w:pPr>
            <w:r w:rsidRPr="00844F3C">
              <w:rPr>
                <w:b/>
              </w:rPr>
              <w:t>Introduction and Context</w:t>
            </w:r>
          </w:p>
        </w:tc>
      </w:tr>
      <w:tr w:rsidR="00A902DC" w:rsidTr="005E388F">
        <w:tc>
          <w:tcPr>
            <w:tcW w:w="817" w:type="dxa"/>
            <w:gridSpan w:val="2"/>
            <w:noWrap/>
          </w:tcPr>
          <w:p w:rsidR="00A902DC" w:rsidRPr="00844F3C" w:rsidRDefault="00A902DC" w:rsidP="00A902DC">
            <w:pPr>
              <w:jc w:val="right"/>
            </w:pPr>
          </w:p>
        </w:tc>
        <w:tc>
          <w:tcPr>
            <w:tcW w:w="9865" w:type="dxa"/>
            <w:vAlign w:val="bottom"/>
          </w:tcPr>
          <w:p w:rsidR="00A902DC" w:rsidRDefault="00A902DC" w:rsidP="00A902DC">
            <w:r>
              <w:t>DCC 1.2: Short description of the project's fundamental aims and purpose</w:t>
            </w:r>
          </w:p>
        </w:tc>
      </w:tr>
      <w:tr w:rsidR="00A902DC" w:rsidTr="005E388F">
        <w:tc>
          <w:tcPr>
            <w:tcW w:w="817" w:type="dxa"/>
            <w:gridSpan w:val="2"/>
            <w:noWrap/>
          </w:tcPr>
          <w:p w:rsidR="00A902DC" w:rsidRPr="00844F3C" w:rsidRDefault="00A902DC" w:rsidP="00A902DC">
            <w:pPr>
              <w:jc w:val="right"/>
            </w:pPr>
          </w:p>
        </w:tc>
        <w:tc>
          <w:tcPr>
            <w:tcW w:w="9865" w:type="dxa"/>
          </w:tcPr>
          <w:p w:rsidR="00A902DC" w:rsidRPr="00F92DD4" w:rsidRDefault="00A902DC" w:rsidP="00A902DC">
            <w:pPr>
              <w:pStyle w:val="blockDCCgudiance"/>
            </w:pPr>
            <w:r w:rsidRPr="00F92DD4">
              <w:t xml:space="preserve">Digital </w:t>
            </w:r>
            <w:proofErr w:type="spellStart"/>
            <w:r w:rsidRPr="00F92DD4">
              <w:t>Curation</w:t>
            </w:r>
            <w:proofErr w:type="spellEnd"/>
            <w:r w:rsidRPr="00F92DD4">
              <w:t xml:space="preserve"> Centre DMP Online Guidance:</w:t>
            </w:r>
          </w:p>
          <w:p w:rsidR="00A902DC" w:rsidRPr="00A719DB" w:rsidRDefault="00A902DC" w:rsidP="00A902DC">
            <w:pPr>
              <w:pStyle w:val="blockDCCgudiance"/>
            </w:pPr>
            <w:r w:rsidRPr="00F92DD4">
              <w:t>Information summarised from the main body of your research proposal will help potential re-users understand the purposes your data has been collected or created for, and they are unlikely to have access to your proposal. Briefly summarise what you set out to discover and how that is likely to affect the kind of data you collect or create and how.</w:t>
            </w:r>
          </w:p>
          <w:p w:rsidR="00A902DC" w:rsidRDefault="00A902DC" w:rsidP="00A902DC"/>
        </w:tc>
      </w:tr>
      <w:tr w:rsidR="00A902DC" w:rsidTr="005E388F">
        <w:tc>
          <w:tcPr>
            <w:tcW w:w="817" w:type="dxa"/>
            <w:gridSpan w:val="2"/>
            <w:noWrap/>
          </w:tcPr>
          <w:p w:rsidR="00A902DC" w:rsidRPr="00844F3C" w:rsidRDefault="00A902DC" w:rsidP="00A902DC">
            <w:pPr>
              <w:jc w:val="right"/>
            </w:pPr>
          </w:p>
        </w:tc>
        <w:tc>
          <w:tcPr>
            <w:tcW w:w="9865" w:type="dxa"/>
            <w:vAlign w:val="bottom"/>
          </w:tcPr>
          <w:p w:rsidR="00A902DC" w:rsidRDefault="00A902DC" w:rsidP="00A902DC">
            <w:r w:rsidRPr="00B97EC4">
              <w:t xml:space="preserve">DCC 10.2: </w:t>
            </w:r>
            <w:r w:rsidRPr="00E44FB5">
              <w:t>Glossary of terms</w:t>
            </w:r>
          </w:p>
        </w:tc>
      </w:tr>
      <w:tr w:rsidR="00A902DC" w:rsidTr="005E388F">
        <w:tc>
          <w:tcPr>
            <w:tcW w:w="817" w:type="dxa"/>
            <w:gridSpan w:val="2"/>
            <w:noWrap/>
          </w:tcPr>
          <w:p w:rsidR="00A902DC" w:rsidRPr="00844F3C" w:rsidRDefault="00A902DC" w:rsidP="00A902DC">
            <w:pPr>
              <w:jc w:val="right"/>
            </w:pPr>
          </w:p>
        </w:tc>
        <w:tc>
          <w:tcPr>
            <w:tcW w:w="9865" w:type="dxa"/>
          </w:tcPr>
          <w:p w:rsidR="00A902DC" w:rsidRDefault="00A902DC" w:rsidP="00A902DC">
            <w:pPr>
              <w:spacing w:after="0"/>
            </w:pPr>
          </w:p>
        </w:tc>
      </w:tr>
      <w:tr w:rsidR="00A902DC" w:rsidRPr="00844F3C" w:rsidTr="005E388F">
        <w:tc>
          <w:tcPr>
            <w:tcW w:w="817" w:type="dxa"/>
            <w:gridSpan w:val="2"/>
            <w:noWrap/>
          </w:tcPr>
          <w:p w:rsidR="00A902DC" w:rsidRPr="00844F3C" w:rsidRDefault="00A902DC" w:rsidP="00A902DC">
            <w:pPr>
              <w:jc w:val="right"/>
              <w:rPr>
                <w:b/>
              </w:rPr>
            </w:pPr>
            <w:r w:rsidRPr="00844F3C">
              <w:rPr>
                <w:b/>
              </w:rPr>
              <w:t>1.1.1</w:t>
            </w:r>
          </w:p>
        </w:tc>
        <w:tc>
          <w:tcPr>
            <w:tcW w:w="9865" w:type="dxa"/>
          </w:tcPr>
          <w:p w:rsidR="00A902DC" w:rsidRPr="00844F3C" w:rsidRDefault="00A902DC" w:rsidP="00A902DC">
            <w:pPr>
              <w:rPr>
                <w:b/>
              </w:rPr>
            </w:pPr>
            <w:r w:rsidRPr="00844F3C">
              <w:rPr>
                <w:b/>
              </w:rPr>
              <w:t xml:space="preserve">Describe how you have considered the </w:t>
            </w:r>
            <w:r>
              <w:rPr>
                <w:b/>
              </w:rPr>
              <w:t xml:space="preserve">draft </w:t>
            </w:r>
            <w:r w:rsidRPr="00844F3C">
              <w:rPr>
                <w:b/>
              </w:rPr>
              <w:t>Newcastle University RDM institutional policy and any Faculty/research group guidelines, together with any other policy-related dependencies:</w:t>
            </w:r>
          </w:p>
        </w:tc>
      </w:tr>
      <w:tr w:rsidR="00A902DC" w:rsidTr="005E388F">
        <w:tc>
          <w:tcPr>
            <w:tcW w:w="817" w:type="dxa"/>
            <w:gridSpan w:val="2"/>
            <w:noWrap/>
          </w:tcPr>
          <w:p w:rsidR="00A902DC" w:rsidRPr="00844F3C" w:rsidRDefault="00A902DC" w:rsidP="00A902DC">
            <w:pPr>
              <w:jc w:val="right"/>
            </w:pPr>
          </w:p>
        </w:tc>
        <w:tc>
          <w:tcPr>
            <w:tcW w:w="9865" w:type="dxa"/>
          </w:tcPr>
          <w:p w:rsidR="00A902DC" w:rsidRPr="007B1BD4" w:rsidRDefault="00A902DC" w:rsidP="00A902DC">
            <w:pPr>
              <w:rPr>
                <w:u w:val="single"/>
              </w:rPr>
            </w:pPr>
            <w:r w:rsidRPr="007B1BD4">
              <w:rPr>
                <w:u w:val="single"/>
              </w:rPr>
              <w:t>Newcastle University information:</w:t>
            </w:r>
          </w:p>
          <w:p w:rsidR="00A902DC" w:rsidRDefault="00A902DC" w:rsidP="008C670A">
            <w:pPr>
              <w:pStyle w:val="ListParagraph"/>
              <w:numPr>
                <w:ilvl w:val="0"/>
                <w:numId w:val="28"/>
              </w:numPr>
              <w:tabs>
                <w:tab w:val="left" w:pos="320"/>
              </w:tabs>
              <w:spacing w:before="60" w:after="0"/>
            </w:pPr>
            <w:r>
              <w:t xml:space="preserve">Newcastle University draft RDM Institutional policy and Code of Good Practice </w:t>
            </w:r>
            <w:r w:rsidRPr="007B1BD4">
              <w:rPr>
                <w:rFonts w:cs="Arial"/>
              </w:rPr>
              <w:t>(</w:t>
            </w:r>
            <w:hyperlink r:id="rId18" w:history="1">
              <w:r w:rsidRPr="007B1BD4">
                <w:rPr>
                  <w:rStyle w:val="Hyperlink"/>
                  <w:rFonts w:cs="Arial"/>
                </w:rPr>
                <w:t>http://www.ncl.ac.uk/res/assets/documents/DraftResearchDataManagementPolicyPrinciplesandCodeofGoodPractice.pdf</w:t>
              </w:r>
            </w:hyperlink>
            <w:r w:rsidRPr="007B1BD4">
              <w:rPr>
                <w:rFonts w:cs="Arial"/>
              </w:rPr>
              <w:t xml:space="preserve">) </w:t>
            </w:r>
          </w:p>
          <w:p w:rsidR="00A902DC" w:rsidRPr="00486180" w:rsidRDefault="00A902DC" w:rsidP="008C670A">
            <w:pPr>
              <w:pStyle w:val="ListParagraph"/>
              <w:numPr>
                <w:ilvl w:val="0"/>
                <w:numId w:val="28"/>
              </w:numPr>
              <w:tabs>
                <w:tab w:val="left" w:pos="320"/>
              </w:tabs>
              <w:spacing w:before="60" w:after="0"/>
              <w:rPr>
                <w:rFonts w:cs="Arial"/>
              </w:rPr>
            </w:pPr>
            <w:r>
              <w:t xml:space="preserve">Newcastle University research policies: </w:t>
            </w:r>
            <w:r w:rsidRPr="007B1BD4">
              <w:rPr>
                <w:rFonts w:cs="Arial"/>
              </w:rPr>
              <w:t>(</w:t>
            </w:r>
            <w:hyperlink r:id="rId19" w:history="1">
              <w:r w:rsidRPr="007B1BD4">
                <w:rPr>
                  <w:rStyle w:val="Hyperlink"/>
                  <w:rFonts w:cs="Arial"/>
                </w:rPr>
                <w:t>http://www.ncl.ac.uk/res/resources/Polices%20Forms%20and%20Guidance/Policies.htm</w:t>
              </w:r>
            </w:hyperlink>
            <w:r w:rsidRPr="007B1BD4">
              <w:rPr>
                <w:rFonts w:cs="Arial"/>
              </w:rPr>
              <w:t xml:space="preserve">) </w:t>
            </w:r>
          </w:p>
          <w:p w:rsidR="00A902DC" w:rsidRPr="00A93C8C" w:rsidRDefault="00A902DC" w:rsidP="00A902DC">
            <w:pPr>
              <w:pStyle w:val="usefulexeternallinks"/>
              <w:rPr>
                <w:rStyle w:val="Emphasis"/>
              </w:rPr>
            </w:pPr>
            <w:r w:rsidRPr="00A93C8C">
              <w:rPr>
                <w:rStyle w:val="Emphasis"/>
              </w:rPr>
              <w:t>Useful External Links:</w:t>
            </w:r>
          </w:p>
          <w:p w:rsidR="00A902DC" w:rsidRDefault="00A902DC" w:rsidP="00A902DC">
            <w:pPr>
              <w:pStyle w:val="usefulexeternallinks"/>
            </w:pPr>
            <w:r w:rsidRPr="007C5452">
              <w:t xml:space="preserve">Funder’s RDM policies: </w:t>
            </w:r>
            <w:hyperlink r:id="rId20" w:history="1">
              <w:r w:rsidRPr="007C5452">
                <w:rPr>
                  <w:rStyle w:val="Hyperlink"/>
                </w:rPr>
                <w:t>http://www.dcc.ac.uk/resources/policy-and-legal/funders-data-policies</w:t>
              </w:r>
            </w:hyperlink>
            <w:r w:rsidRPr="007C5452">
              <w:t xml:space="preserve"> (</w:t>
            </w:r>
            <w:r>
              <w:t xml:space="preserve">note the funders generally have a RDM template on the </w:t>
            </w:r>
            <w:proofErr w:type="spellStart"/>
            <w:r>
              <w:t>DMPonline</w:t>
            </w:r>
            <w:proofErr w:type="spellEnd"/>
            <w:r>
              <w:t xml:space="preserve"> system</w:t>
            </w:r>
            <w:r w:rsidRPr="007C5452">
              <w:t>)</w:t>
            </w:r>
          </w:p>
        </w:tc>
      </w:tr>
      <w:tr w:rsidR="00A902DC" w:rsidRPr="00844F3C" w:rsidTr="005E388F">
        <w:tc>
          <w:tcPr>
            <w:tcW w:w="817" w:type="dxa"/>
            <w:gridSpan w:val="2"/>
            <w:noWrap/>
          </w:tcPr>
          <w:p w:rsidR="00A902DC" w:rsidRPr="00844F3C" w:rsidRDefault="00A902DC" w:rsidP="00A902DC">
            <w:pPr>
              <w:jc w:val="right"/>
              <w:rPr>
                <w:b/>
              </w:rPr>
            </w:pPr>
            <w:r w:rsidRPr="00844F3C">
              <w:rPr>
                <w:b/>
              </w:rPr>
              <w:t>1.1.2</w:t>
            </w:r>
          </w:p>
        </w:tc>
        <w:tc>
          <w:tcPr>
            <w:tcW w:w="9865" w:type="dxa"/>
          </w:tcPr>
          <w:p w:rsidR="00A902DC" w:rsidRPr="00844F3C" w:rsidRDefault="00A902DC" w:rsidP="00A902DC">
            <w:pPr>
              <w:rPr>
                <w:b/>
              </w:rPr>
            </w:pPr>
            <w:r w:rsidRPr="00844F3C">
              <w:rPr>
                <w:b/>
              </w:rPr>
              <w:t>Document the RDM advice you have sought on planning your proposed project, including any consultation with projects using similar methods</w:t>
            </w:r>
          </w:p>
        </w:tc>
      </w:tr>
      <w:tr w:rsidR="00A902DC" w:rsidTr="005E388F">
        <w:tc>
          <w:tcPr>
            <w:tcW w:w="817" w:type="dxa"/>
            <w:gridSpan w:val="2"/>
            <w:noWrap/>
          </w:tcPr>
          <w:p w:rsidR="00A902DC" w:rsidRPr="00844F3C" w:rsidRDefault="00A902DC" w:rsidP="00A902DC">
            <w:pPr>
              <w:jc w:val="right"/>
            </w:pPr>
          </w:p>
        </w:tc>
        <w:tc>
          <w:tcPr>
            <w:tcW w:w="9865" w:type="dxa"/>
          </w:tcPr>
          <w:p w:rsidR="00A902DC" w:rsidRDefault="00A902DC" w:rsidP="00A902DC"/>
          <w:p w:rsidR="00A902DC" w:rsidRPr="007B1BD4" w:rsidRDefault="00A902DC" w:rsidP="00A902DC">
            <w:pPr>
              <w:rPr>
                <w:u w:val="single"/>
              </w:rPr>
            </w:pPr>
            <w:r w:rsidRPr="007B1BD4">
              <w:rPr>
                <w:u w:val="single"/>
              </w:rPr>
              <w:t>Newcastle University information:</w:t>
            </w:r>
          </w:p>
          <w:p w:rsidR="00A902DC" w:rsidRDefault="00A902DC" w:rsidP="008C670A">
            <w:pPr>
              <w:pStyle w:val="ListParagraph"/>
              <w:numPr>
                <w:ilvl w:val="0"/>
                <w:numId w:val="29"/>
              </w:numPr>
              <w:tabs>
                <w:tab w:val="left" w:pos="320"/>
              </w:tabs>
              <w:spacing w:before="60" w:after="0"/>
            </w:pPr>
            <w:r>
              <w:t xml:space="preserve">Did you make enquiries via the specific pilot email address </w:t>
            </w:r>
            <w:r w:rsidRPr="007B1BD4">
              <w:rPr>
                <w:rFonts w:cs="Arial"/>
              </w:rPr>
              <w:t>(</w:t>
            </w:r>
            <w:hyperlink r:id="rId21" w:history="1">
              <w:r w:rsidRPr="007B1BD4">
                <w:rPr>
                  <w:rStyle w:val="Hyperlink"/>
                  <w:rFonts w:cs="Arial"/>
                </w:rPr>
                <w:t>rdm@newcastle.ac.uk</w:t>
              </w:r>
            </w:hyperlink>
            <w:r w:rsidRPr="007B1BD4">
              <w:rPr>
                <w:rFonts w:cs="Arial"/>
              </w:rPr>
              <w:t xml:space="preserve">) </w:t>
            </w:r>
            <w:r>
              <w:t>that supports research data management at Newcastle University?</w:t>
            </w:r>
          </w:p>
          <w:p w:rsidR="00A902DC" w:rsidRDefault="00A902DC" w:rsidP="00A902DC">
            <w:r>
              <w:t>Support is specifically available from the following sources including:</w:t>
            </w:r>
          </w:p>
          <w:p w:rsidR="00A902DC" w:rsidRPr="00153403" w:rsidRDefault="00A902DC" w:rsidP="008C670A">
            <w:pPr>
              <w:pStyle w:val="ListParagraph"/>
              <w:numPr>
                <w:ilvl w:val="0"/>
                <w:numId w:val="29"/>
              </w:numPr>
              <w:tabs>
                <w:tab w:val="left" w:pos="320"/>
              </w:tabs>
              <w:spacing w:before="60" w:after="0"/>
              <w:rPr>
                <w:rFonts w:cs="Arial"/>
              </w:rPr>
            </w:pPr>
            <w:r>
              <w:t xml:space="preserve">Information Systems and Services </w:t>
            </w:r>
            <w:r w:rsidRPr="007B1BD4">
              <w:rPr>
                <w:rFonts w:cs="Arial"/>
              </w:rPr>
              <w:t xml:space="preserve">(ISS): </w:t>
            </w:r>
          </w:p>
          <w:p w:rsidR="00A902DC" w:rsidRDefault="00A902DC" w:rsidP="008C670A">
            <w:pPr>
              <w:pStyle w:val="ListParagraph"/>
              <w:numPr>
                <w:ilvl w:val="1"/>
                <w:numId w:val="29"/>
              </w:numPr>
              <w:tabs>
                <w:tab w:val="left" w:pos="320"/>
              </w:tabs>
              <w:spacing w:before="60" w:after="0"/>
              <w:rPr>
                <w:rFonts w:cs="Arial"/>
              </w:rPr>
            </w:pPr>
            <w:r>
              <w:rPr>
                <w:rFonts w:cs="Arial"/>
              </w:rPr>
              <w:t xml:space="preserve">IT support for research: </w:t>
            </w:r>
            <w:hyperlink r:id="rId22" w:history="1">
              <w:r w:rsidRPr="000C0FE0">
                <w:rPr>
                  <w:rStyle w:val="Hyperlink"/>
                  <w:rFonts w:cs="Arial"/>
                </w:rPr>
                <w:t>http://www.ncl.ac.uk/itservice/research-it-support/</w:t>
              </w:r>
            </w:hyperlink>
            <w:r>
              <w:rPr>
                <w:rFonts w:cs="Arial"/>
              </w:rPr>
              <w:t xml:space="preserve"> </w:t>
            </w:r>
          </w:p>
          <w:p w:rsidR="00A902DC" w:rsidRPr="007B1BD4" w:rsidRDefault="00A902DC" w:rsidP="008C670A">
            <w:pPr>
              <w:pStyle w:val="ListParagraph"/>
              <w:numPr>
                <w:ilvl w:val="1"/>
                <w:numId w:val="29"/>
              </w:numPr>
              <w:tabs>
                <w:tab w:val="left" w:pos="320"/>
              </w:tabs>
              <w:spacing w:before="60" w:after="0"/>
              <w:rPr>
                <w:rFonts w:cs="Arial"/>
              </w:rPr>
            </w:pPr>
            <w:r>
              <w:rPr>
                <w:rFonts w:cs="Arial"/>
              </w:rPr>
              <w:t xml:space="preserve">Research information management: </w:t>
            </w:r>
            <w:hyperlink r:id="rId23" w:history="1">
              <w:r w:rsidRPr="000C0FE0">
                <w:rPr>
                  <w:rStyle w:val="Hyperlink"/>
                  <w:rFonts w:cs="Arial"/>
                </w:rPr>
                <w:t>http://www.ncl.ac.uk/itservice/research-info/</w:t>
              </w:r>
            </w:hyperlink>
            <w:r>
              <w:rPr>
                <w:rFonts w:cs="Arial"/>
              </w:rPr>
              <w:t xml:space="preserve"> </w:t>
            </w:r>
          </w:p>
          <w:p w:rsidR="00A902DC" w:rsidRPr="005979AD" w:rsidRDefault="00A902DC" w:rsidP="008C670A">
            <w:pPr>
              <w:pStyle w:val="ListParagraph"/>
              <w:numPr>
                <w:ilvl w:val="0"/>
                <w:numId w:val="29"/>
              </w:numPr>
              <w:tabs>
                <w:tab w:val="left" w:pos="320"/>
              </w:tabs>
              <w:spacing w:before="60" w:after="0"/>
            </w:pPr>
            <w:r>
              <w:t xml:space="preserve">Research and Enterprise Services </w:t>
            </w:r>
            <w:r w:rsidRPr="007B1BD4">
              <w:rPr>
                <w:rFonts w:cs="Arial"/>
              </w:rPr>
              <w:t xml:space="preserve">(RES): </w:t>
            </w:r>
          </w:p>
          <w:p w:rsidR="00A902DC" w:rsidRDefault="00A902DC" w:rsidP="008C670A">
            <w:pPr>
              <w:pStyle w:val="ListParagraph"/>
              <w:numPr>
                <w:ilvl w:val="1"/>
                <w:numId w:val="29"/>
              </w:numPr>
              <w:tabs>
                <w:tab w:val="left" w:pos="320"/>
              </w:tabs>
              <w:spacing w:before="60" w:after="0"/>
            </w:pPr>
            <w:r>
              <w:t xml:space="preserve">Help and resources for research funding: </w:t>
            </w:r>
            <w:hyperlink r:id="rId24" w:history="1">
              <w:r w:rsidRPr="000C0FE0">
                <w:rPr>
                  <w:rStyle w:val="Hyperlink"/>
                </w:rPr>
                <w:t>http://www.ncl.ac.uk/res/research/guidance/index.htm</w:t>
              </w:r>
            </w:hyperlink>
          </w:p>
          <w:p w:rsidR="00A902DC" w:rsidRDefault="00A902DC" w:rsidP="008C670A">
            <w:pPr>
              <w:pStyle w:val="ListParagraph"/>
              <w:numPr>
                <w:ilvl w:val="1"/>
                <w:numId w:val="29"/>
              </w:numPr>
              <w:tabs>
                <w:tab w:val="left" w:pos="320"/>
              </w:tabs>
              <w:spacing w:before="60" w:after="0"/>
            </w:pPr>
            <w:r>
              <w:t xml:space="preserve">RES support services: </w:t>
            </w:r>
            <w:hyperlink r:id="rId25" w:history="1">
              <w:r w:rsidRPr="000C0FE0">
                <w:rPr>
                  <w:rStyle w:val="Hyperlink"/>
                </w:rPr>
                <w:t>http://www.ncl.ac.uk/res/about/office/</w:t>
              </w:r>
            </w:hyperlink>
            <w:r>
              <w:t xml:space="preserve">  </w:t>
            </w:r>
          </w:p>
          <w:p w:rsidR="00A902DC" w:rsidRDefault="00A902DC" w:rsidP="008C670A">
            <w:pPr>
              <w:pStyle w:val="ListParagraph"/>
              <w:numPr>
                <w:ilvl w:val="0"/>
                <w:numId w:val="29"/>
              </w:numPr>
              <w:tabs>
                <w:tab w:val="left" w:pos="320"/>
              </w:tabs>
              <w:spacing w:before="60" w:after="0"/>
            </w:pPr>
            <w:r>
              <w:t>Library?</w:t>
            </w:r>
          </w:p>
          <w:p w:rsidR="00A902DC" w:rsidRDefault="00A902DC" w:rsidP="008C670A">
            <w:pPr>
              <w:pStyle w:val="ListParagraph"/>
              <w:numPr>
                <w:ilvl w:val="0"/>
                <w:numId w:val="29"/>
              </w:numPr>
              <w:tabs>
                <w:tab w:val="left" w:pos="320"/>
              </w:tabs>
              <w:spacing w:before="60" w:after="0"/>
            </w:pPr>
            <w:r>
              <w:t>Within your Faculty?</w:t>
            </w:r>
          </w:p>
          <w:p w:rsidR="00A902DC" w:rsidRDefault="00A902DC" w:rsidP="008C670A">
            <w:pPr>
              <w:pStyle w:val="ListParagraph"/>
              <w:numPr>
                <w:ilvl w:val="1"/>
                <w:numId w:val="29"/>
              </w:numPr>
              <w:tabs>
                <w:tab w:val="left" w:pos="320"/>
              </w:tabs>
              <w:spacing w:before="60" w:after="0"/>
            </w:pPr>
            <w:r>
              <w:t xml:space="preserve">Research Funding Development Managers: </w:t>
            </w:r>
            <w:hyperlink r:id="rId26" w:history="1">
              <w:r w:rsidRPr="000C0FE0">
                <w:rPr>
                  <w:rStyle w:val="Hyperlink"/>
                </w:rPr>
                <w:t>http://www.ncl.ac.uk/fundingtoolkit/about/staff/research.htm</w:t>
              </w:r>
            </w:hyperlink>
            <w:r>
              <w:t xml:space="preserve"> </w:t>
            </w:r>
          </w:p>
          <w:p w:rsidR="00A902DC" w:rsidRDefault="00A902DC" w:rsidP="008C670A">
            <w:pPr>
              <w:pStyle w:val="ListParagraph"/>
              <w:numPr>
                <w:ilvl w:val="0"/>
                <w:numId w:val="29"/>
              </w:numPr>
              <w:tabs>
                <w:tab w:val="left" w:pos="320"/>
              </w:tabs>
              <w:spacing w:before="60" w:after="0"/>
            </w:pPr>
            <w:r>
              <w:t>Elsewhere in the University?</w:t>
            </w:r>
          </w:p>
          <w:p w:rsidR="00A902DC" w:rsidRDefault="00A902DC" w:rsidP="00A902DC">
            <w:r w:rsidRPr="00486180">
              <w:t>Other organisations?</w:t>
            </w:r>
          </w:p>
          <w:p w:rsidR="00A902DC" w:rsidRDefault="00A902DC" w:rsidP="00A902DC"/>
          <w:p w:rsidR="00A902DC" w:rsidRPr="00A93C8C" w:rsidRDefault="00A902DC" w:rsidP="00A902DC">
            <w:pPr>
              <w:pStyle w:val="usefulexeternallinks"/>
              <w:rPr>
                <w:rStyle w:val="Emphasis"/>
              </w:rPr>
            </w:pPr>
            <w:r w:rsidRPr="00A93C8C">
              <w:rPr>
                <w:rStyle w:val="Emphasis"/>
              </w:rPr>
              <w:t>Useful External Links:</w:t>
            </w:r>
          </w:p>
          <w:p w:rsidR="00A902DC" w:rsidRPr="008C0947" w:rsidRDefault="00A902DC" w:rsidP="00A902DC">
            <w:pPr>
              <w:pStyle w:val="usefulexeternallinks"/>
            </w:pPr>
            <w:r w:rsidRPr="008C0947">
              <w:t xml:space="preserve">Practical guide to get started from DCC: </w:t>
            </w:r>
            <w:hyperlink r:id="rId27" w:anchor="Steps to get started" w:history="1">
              <w:r w:rsidRPr="008C0947">
                <w:rPr>
                  <w:rStyle w:val="Hyperlink"/>
                </w:rPr>
                <w:t>http://www.dcc.ac.uk/resources/how-guides/develop-data-plan#Steps to get started</w:t>
              </w:r>
            </w:hyperlink>
          </w:p>
          <w:p w:rsidR="00A902DC" w:rsidRDefault="00A902DC" w:rsidP="00A902DC">
            <w:pPr>
              <w:pStyle w:val="usefulexeternallinks"/>
            </w:pPr>
            <w:r>
              <w:t xml:space="preserve">Digital </w:t>
            </w:r>
            <w:proofErr w:type="spellStart"/>
            <w:r>
              <w:t>Curation</w:t>
            </w:r>
            <w:proofErr w:type="spellEnd"/>
            <w:r>
              <w:t xml:space="preserve"> Centre website:  </w:t>
            </w:r>
            <w:hyperlink r:id="rId28" w:anchor="Advice" w:history="1">
              <w:r w:rsidRPr="00477953">
                <w:rPr>
                  <w:rStyle w:val="Hyperlink"/>
                </w:rPr>
                <w:t>http://www.dcc.ac.uk/resources/how-guides/develop-data-plan#Advice</w:t>
              </w:r>
            </w:hyperlink>
            <w:r>
              <w:t xml:space="preserve"> </w:t>
            </w:r>
          </w:p>
          <w:p w:rsidR="00A902DC" w:rsidRDefault="00A902DC" w:rsidP="00A902DC">
            <w:pPr>
              <w:pStyle w:val="usefulexeternallinks"/>
            </w:pPr>
            <w:r>
              <w:t xml:space="preserve">UK Data Archive website: </w:t>
            </w:r>
            <w:hyperlink r:id="rId29" w:history="1">
              <w:r w:rsidRPr="00477953">
                <w:rPr>
                  <w:rStyle w:val="Hyperlink"/>
                </w:rPr>
                <w:t>http://www.data-archive.ac.uk/create-manage/planning-for-sharing/data-management-checklist</w:t>
              </w:r>
            </w:hyperlink>
            <w:r>
              <w:t xml:space="preserve"> </w:t>
            </w:r>
          </w:p>
          <w:p w:rsidR="00A902DC" w:rsidRDefault="00A902DC" w:rsidP="00A902DC">
            <w:pPr>
              <w:pStyle w:val="usefulexeternallinks"/>
            </w:pPr>
            <w:r>
              <w:t xml:space="preserve">MANTRA Research Data Management Training (part of the University of Edinburgh):  </w:t>
            </w:r>
            <w:hyperlink r:id="rId30" w:history="1">
              <w:r w:rsidRPr="00477953">
                <w:rPr>
                  <w:rStyle w:val="Hyperlink"/>
                </w:rPr>
                <w:t>http://datalib.edina.ac.uk/mantra/datamanagementplans.html</w:t>
              </w:r>
            </w:hyperlink>
            <w:r>
              <w:t xml:space="preserve"> </w:t>
            </w:r>
          </w:p>
          <w:p w:rsidR="00A902DC" w:rsidRDefault="00A902DC" w:rsidP="00A902DC">
            <w:pPr>
              <w:pStyle w:val="usefulexeternallinks"/>
            </w:pPr>
            <w:r>
              <w:t xml:space="preserve">Research data lifecycle (UK Data Archive):  </w:t>
            </w:r>
            <w:hyperlink r:id="rId31" w:history="1">
              <w:r w:rsidRPr="00477953">
                <w:rPr>
                  <w:rStyle w:val="Hyperlink"/>
                </w:rPr>
                <w:t>http://www.data-archive.ac.uk/create-manage/life-cycle</w:t>
              </w:r>
            </w:hyperlink>
            <w:r>
              <w:t xml:space="preserve"> </w:t>
            </w:r>
          </w:p>
          <w:p w:rsidR="00A902DC" w:rsidRDefault="00A902DC" w:rsidP="00A902DC">
            <w:pPr>
              <w:pStyle w:val="usefulexeternallinks"/>
            </w:pPr>
            <w:r>
              <w:t xml:space="preserve">Research data lifecycle (Digital </w:t>
            </w:r>
            <w:proofErr w:type="spellStart"/>
            <w:r>
              <w:t>Curation</w:t>
            </w:r>
            <w:proofErr w:type="spellEnd"/>
            <w:r>
              <w:t xml:space="preserve"> Centre):  </w:t>
            </w:r>
            <w:hyperlink r:id="rId32" w:history="1">
              <w:r w:rsidRPr="00477953">
                <w:rPr>
                  <w:rStyle w:val="Hyperlink"/>
                </w:rPr>
                <w:t>http://www.dcc.ac.uk/resources/curation-lifecycle-model</w:t>
              </w:r>
            </w:hyperlink>
            <w:r>
              <w:t xml:space="preserve"> </w:t>
            </w:r>
          </w:p>
          <w:p w:rsidR="00A902DC" w:rsidRPr="008C0947" w:rsidRDefault="00A902DC" w:rsidP="00A902DC">
            <w:pPr>
              <w:pStyle w:val="usefulexeternallinks"/>
            </w:pPr>
            <w:r w:rsidRPr="008C0947">
              <w:t xml:space="preserve">Rural Economy and Land use Programme: </w:t>
            </w:r>
            <w:hyperlink r:id="rId33" w:history="1">
              <w:r w:rsidRPr="008C0947">
                <w:rPr>
                  <w:rStyle w:val="Hyperlink"/>
                </w:rPr>
                <w:t>http://relu.data-archive.ac.uk/data-sharing/planning/guidance</w:t>
              </w:r>
            </w:hyperlink>
            <w:r w:rsidRPr="008C0947">
              <w:rPr>
                <w:rStyle w:val="Hyperlink"/>
                <w:u w:val="none"/>
              </w:rPr>
              <w:t xml:space="preserve"> (an example of good practice)</w:t>
            </w:r>
          </w:p>
          <w:p w:rsidR="00A902DC" w:rsidRDefault="00A902DC" w:rsidP="00A902DC">
            <w:pPr>
              <w:pStyle w:val="usefulexeternallinks"/>
            </w:pPr>
            <w:r>
              <w:t xml:space="preserve">Australian National Data Service: </w:t>
            </w:r>
            <w:hyperlink r:id="rId34" w:history="1">
              <w:r w:rsidRPr="00477953">
                <w:rPr>
                  <w:rStyle w:val="Hyperlink"/>
                </w:rPr>
                <w:t>http://ands.org.au/guides/data-management-planning-awareness.html</w:t>
              </w:r>
            </w:hyperlink>
            <w:r>
              <w:t xml:space="preserve"> </w:t>
            </w:r>
          </w:p>
          <w:p w:rsidR="00A902DC" w:rsidRPr="008A440D" w:rsidRDefault="00A902DC" w:rsidP="00A902DC">
            <w:pPr>
              <w:pStyle w:val="usefulexeternallinks"/>
              <w:rPr>
                <w:rStyle w:val="Hyperlink"/>
              </w:rPr>
            </w:pPr>
            <w:r w:rsidRPr="008C0947">
              <w:t xml:space="preserve">MIT Libraries- Data planning checklist: </w:t>
            </w:r>
            <w:r>
              <w:fldChar w:fldCharType="begin"/>
            </w:r>
            <w:r>
              <w:instrText xml:space="preserve"> HYPERLINK "http://libraries.mit.edu/guides/subjects/data-management/checklist.html" </w:instrText>
            </w:r>
            <w:r>
              <w:fldChar w:fldCharType="separate"/>
            </w:r>
            <w:r w:rsidRPr="008A440D">
              <w:rPr>
                <w:rStyle w:val="Hyperlink"/>
              </w:rPr>
              <w:t>http://libraries.mit.edu/guides/subjects/data-management/checklist.html</w:t>
            </w:r>
          </w:p>
          <w:p w:rsidR="00A902DC" w:rsidRPr="008C0947" w:rsidRDefault="00A902DC" w:rsidP="00A902DC">
            <w:pPr>
              <w:pStyle w:val="usefulexeternallinks"/>
              <w:rPr>
                <w:sz w:val="12"/>
              </w:rPr>
            </w:pPr>
            <w:r>
              <w:lastRenderedPageBreak/>
              <w:fldChar w:fldCharType="end"/>
            </w:r>
            <w:r w:rsidRPr="008C0947">
              <w:t xml:space="preserve">Managing Geospatial Electronic Records: </w:t>
            </w:r>
            <w:hyperlink r:id="rId35" w:history="1">
              <w:r w:rsidRPr="008A440D">
                <w:rPr>
                  <w:rStyle w:val="Hyperlink"/>
                </w:rPr>
                <w:t>http://www.ciesin.columbia.edu/ger/GuideToManagingGERv1Final.pdf</w:t>
              </w:r>
            </w:hyperlink>
            <w:r w:rsidRPr="008C0947">
              <w:t xml:space="preserve"> (opens as PDF)</w:t>
            </w:r>
          </w:p>
          <w:p w:rsidR="00A902DC" w:rsidRDefault="00A902DC" w:rsidP="00A902DC"/>
        </w:tc>
      </w:tr>
      <w:tr w:rsidR="00A902DC" w:rsidRPr="00844F3C" w:rsidTr="005E388F">
        <w:tc>
          <w:tcPr>
            <w:tcW w:w="817" w:type="dxa"/>
            <w:gridSpan w:val="2"/>
            <w:shd w:val="clear" w:color="auto" w:fill="000000" w:themeFill="text1"/>
            <w:noWrap/>
          </w:tcPr>
          <w:p w:rsidR="00A902DC" w:rsidRPr="00844F3C" w:rsidRDefault="00A902DC" w:rsidP="00A902DC">
            <w:pPr>
              <w:jc w:val="right"/>
              <w:rPr>
                <w:b/>
              </w:rPr>
            </w:pPr>
            <w:r w:rsidRPr="00844F3C">
              <w:rPr>
                <w:b/>
              </w:rPr>
              <w:lastRenderedPageBreak/>
              <w:t>2</w:t>
            </w:r>
          </w:p>
        </w:tc>
        <w:tc>
          <w:tcPr>
            <w:tcW w:w="9865" w:type="dxa"/>
            <w:shd w:val="clear" w:color="auto" w:fill="000000" w:themeFill="text1"/>
          </w:tcPr>
          <w:p w:rsidR="00A902DC" w:rsidRPr="00844F3C" w:rsidRDefault="00A902DC" w:rsidP="00A902DC">
            <w:pPr>
              <w:rPr>
                <w:b/>
              </w:rPr>
            </w:pPr>
            <w:r w:rsidRPr="00844F3C">
              <w:rPr>
                <w:b/>
              </w:rPr>
              <w:t>Data Types, Formats, Standards and Capture Methods</w:t>
            </w:r>
          </w:p>
        </w:tc>
      </w:tr>
      <w:tr w:rsidR="00A902DC" w:rsidRPr="00844F3C" w:rsidTr="005E388F">
        <w:tc>
          <w:tcPr>
            <w:tcW w:w="817" w:type="dxa"/>
            <w:gridSpan w:val="2"/>
            <w:noWrap/>
          </w:tcPr>
          <w:p w:rsidR="00A902DC" w:rsidRPr="00844F3C" w:rsidRDefault="00A902DC" w:rsidP="00A902DC">
            <w:pPr>
              <w:jc w:val="right"/>
              <w:rPr>
                <w:b/>
              </w:rPr>
            </w:pPr>
            <w:r w:rsidRPr="00844F3C">
              <w:rPr>
                <w:b/>
              </w:rPr>
              <w:t>2.1</w:t>
            </w:r>
          </w:p>
        </w:tc>
        <w:tc>
          <w:tcPr>
            <w:tcW w:w="9865" w:type="dxa"/>
          </w:tcPr>
          <w:p w:rsidR="00A902DC" w:rsidRPr="00844F3C" w:rsidRDefault="00A902DC" w:rsidP="00A902DC">
            <w:pPr>
              <w:rPr>
                <w:b/>
              </w:rPr>
            </w:pPr>
            <w:r w:rsidRPr="00844F3C">
              <w:rPr>
                <w:b/>
              </w:rPr>
              <w:t>Data Types, Formats, Standards and Capture Methods</w:t>
            </w:r>
          </w:p>
        </w:tc>
      </w:tr>
      <w:tr w:rsidR="00A902DC" w:rsidTr="005E388F">
        <w:tc>
          <w:tcPr>
            <w:tcW w:w="817" w:type="dxa"/>
            <w:gridSpan w:val="2"/>
            <w:noWrap/>
          </w:tcPr>
          <w:p w:rsidR="00A902DC" w:rsidRPr="00844F3C" w:rsidRDefault="00A902DC" w:rsidP="00A902DC">
            <w:pPr>
              <w:jc w:val="right"/>
            </w:pPr>
          </w:p>
        </w:tc>
        <w:tc>
          <w:tcPr>
            <w:tcW w:w="9865" w:type="dxa"/>
            <w:vAlign w:val="bottom"/>
          </w:tcPr>
          <w:p w:rsidR="00A902DC" w:rsidRDefault="00A902DC" w:rsidP="00A902DC">
            <w:r>
              <w:t>DCC 2.1: Give a short overview description of the data being generated or reused in this research</w:t>
            </w:r>
          </w:p>
        </w:tc>
      </w:tr>
      <w:tr w:rsidR="00A902DC" w:rsidTr="005E388F">
        <w:tc>
          <w:tcPr>
            <w:tcW w:w="817" w:type="dxa"/>
            <w:gridSpan w:val="2"/>
            <w:noWrap/>
          </w:tcPr>
          <w:p w:rsidR="00A902DC" w:rsidRPr="00844F3C" w:rsidRDefault="00A902DC" w:rsidP="00A902DC">
            <w:pPr>
              <w:jc w:val="right"/>
            </w:pPr>
          </w:p>
        </w:tc>
        <w:tc>
          <w:tcPr>
            <w:tcW w:w="9865" w:type="dxa"/>
          </w:tcPr>
          <w:p w:rsidR="00A902DC" w:rsidRPr="00F92DD4" w:rsidRDefault="00A902DC" w:rsidP="00A902DC">
            <w:pPr>
              <w:pStyle w:val="blockDCCgudiance"/>
            </w:pPr>
            <w:r w:rsidRPr="00F92DD4">
              <w:t xml:space="preserve">Digital </w:t>
            </w:r>
            <w:proofErr w:type="spellStart"/>
            <w:r w:rsidRPr="00F92DD4">
              <w:t>Curation</w:t>
            </w:r>
            <w:proofErr w:type="spellEnd"/>
            <w:r w:rsidRPr="00F92DD4">
              <w:t xml:space="preserve"> Centre DMP Online Guidance:</w:t>
            </w:r>
          </w:p>
          <w:p w:rsidR="00A902DC" w:rsidRPr="00F92DD4" w:rsidRDefault="00A902DC" w:rsidP="00A902DC">
            <w:pPr>
              <w:pStyle w:val="blockDCCgudiance"/>
            </w:pPr>
            <w:r w:rsidRPr="00F92DD4">
              <w:t xml:space="preserve">When describing the type of content to be created, you may wish to refer to the RIN data types as a way of classifying what you will create: Scientific experiments; Models or </w:t>
            </w:r>
            <w:r w:rsidRPr="00641DFC">
              <w:t>simulations</w:t>
            </w:r>
            <w:r w:rsidRPr="00F92DD4">
              <w:t>; Observations; Raw data; Derived data; Canonical or reference data. (See "To Share or not to Share: Publication and Quality Assurance of Research Data Outputs", Research Information Network, 2008) (</w:t>
            </w:r>
            <w:hyperlink r:id="rId36" w:history="1">
              <w:r w:rsidRPr="00F92DD4">
                <w:rPr>
                  <w:rStyle w:val="Hyperlink"/>
                  <w:i w:val="0"/>
                </w:rPr>
                <w:t>http://www.rin.ac.uk/our-work/data-management-and-curation/share-or-notshare-research-data-outputs</w:t>
              </w:r>
            </w:hyperlink>
            <w:r w:rsidRPr="00F92DD4">
              <w:t xml:space="preserve">) </w:t>
            </w:r>
          </w:p>
          <w:p w:rsidR="00A902DC" w:rsidRPr="00F92DD4" w:rsidRDefault="00A902DC" w:rsidP="00A902DC">
            <w:pPr>
              <w:pStyle w:val="blockDCCgudiance"/>
            </w:pPr>
          </w:p>
          <w:p w:rsidR="00A902DC" w:rsidRPr="00DD6601" w:rsidRDefault="00A902DC" w:rsidP="00A902DC">
            <w:pPr>
              <w:pStyle w:val="blockDCCgudiance"/>
            </w:pPr>
            <w:r w:rsidRPr="00F92DD4">
              <w:t>You should also consider the implications of data volumes: do you have sufficient storage? Will the scale of the data pose challenges when sharing or transferring data between sites?</w:t>
            </w:r>
          </w:p>
          <w:p w:rsidR="00A902DC" w:rsidRDefault="00A902DC" w:rsidP="00A902DC"/>
          <w:p w:rsidR="00A902DC" w:rsidRPr="00DD6601" w:rsidRDefault="00A902DC" w:rsidP="00A902DC">
            <w:pPr>
              <w:rPr>
                <w:u w:val="single"/>
              </w:rPr>
            </w:pPr>
            <w:r>
              <w:rPr>
                <w:u w:val="single"/>
              </w:rPr>
              <w:t>Points to consider</w:t>
            </w:r>
            <w:r w:rsidRPr="00DD6601">
              <w:rPr>
                <w:u w:val="single"/>
              </w:rPr>
              <w:t>:</w:t>
            </w:r>
          </w:p>
          <w:p w:rsidR="00A902DC" w:rsidRDefault="00A902DC" w:rsidP="008C670A">
            <w:pPr>
              <w:pStyle w:val="ListParagraph"/>
              <w:numPr>
                <w:ilvl w:val="0"/>
                <w:numId w:val="15"/>
              </w:numPr>
              <w:tabs>
                <w:tab w:val="left" w:pos="320"/>
              </w:tabs>
              <w:spacing w:before="60" w:after="0"/>
              <w:ind w:left="357" w:hanging="357"/>
            </w:pPr>
            <w:r>
              <w:t>Is your data Qualitative and/or Quantitative?</w:t>
            </w:r>
          </w:p>
          <w:p w:rsidR="00A902DC" w:rsidRDefault="00A902DC" w:rsidP="008C670A">
            <w:pPr>
              <w:pStyle w:val="ListParagraph"/>
              <w:numPr>
                <w:ilvl w:val="0"/>
                <w:numId w:val="15"/>
              </w:numPr>
              <w:tabs>
                <w:tab w:val="left" w:pos="320"/>
              </w:tabs>
              <w:spacing w:before="60" w:after="0"/>
              <w:ind w:left="357" w:hanging="357"/>
            </w:pPr>
            <w:r>
              <w:t>Is your research primary or secondary?</w:t>
            </w:r>
          </w:p>
          <w:p w:rsidR="00A902DC" w:rsidRDefault="00A902DC" w:rsidP="008C670A">
            <w:pPr>
              <w:pStyle w:val="ListParagraph"/>
              <w:numPr>
                <w:ilvl w:val="0"/>
                <w:numId w:val="15"/>
              </w:numPr>
              <w:tabs>
                <w:tab w:val="left" w:pos="320"/>
              </w:tabs>
              <w:spacing w:before="60" w:after="0"/>
              <w:ind w:left="357" w:hanging="357"/>
            </w:pPr>
            <w:r>
              <w:t xml:space="preserve">How will your data be analysed? </w:t>
            </w:r>
            <w:proofErr w:type="gramStart"/>
            <w:r>
              <w:t>e.g</w:t>
            </w:r>
            <w:proofErr w:type="gramEnd"/>
            <w:r>
              <w:t>. using online systems, local installations, manual processes involving paper records.  Please include the names of specific software you will be using.</w:t>
            </w:r>
          </w:p>
          <w:p w:rsidR="00A902DC" w:rsidRDefault="00A902DC" w:rsidP="008C670A">
            <w:pPr>
              <w:pStyle w:val="ListParagraph"/>
              <w:numPr>
                <w:ilvl w:val="0"/>
                <w:numId w:val="15"/>
              </w:numPr>
              <w:tabs>
                <w:tab w:val="left" w:pos="320"/>
              </w:tabs>
              <w:spacing w:before="60" w:after="0"/>
              <w:ind w:left="357" w:hanging="357"/>
            </w:pPr>
            <w:r>
              <w:t xml:space="preserve">Examples may include: </w:t>
            </w:r>
          </w:p>
          <w:p w:rsidR="00A902DC" w:rsidRDefault="00A902DC" w:rsidP="008C670A">
            <w:pPr>
              <w:pStyle w:val="ListParagraph"/>
              <w:numPr>
                <w:ilvl w:val="0"/>
                <w:numId w:val="14"/>
              </w:numPr>
              <w:tabs>
                <w:tab w:val="left" w:pos="320"/>
              </w:tabs>
              <w:spacing w:before="60" w:after="0"/>
            </w:pPr>
            <w:r>
              <w:t>Electronic data</w:t>
            </w:r>
          </w:p>
          <w:p w:rsidR="00A902DC" w:rsidRDefault="00A902DC" w:rsidP="008C670A">
            <w:pPr>
              <w:pStyle w:val="ListParagraph"/>
              <w:numPr>
                <w:ilvl w:val="0"/>
                <w:numId w:val="14"/>
              </w:numPr>
              <w:tabs>
                <w:tab w:val="left" w:pos="320"/>
              </w:tabs>
              <w:spacing w:before="60" w:after="0"/>
            </w:pPr>
            <w:r>
              <w:t>Lab books</w:t>
            </w:r>
          </w:p>
          <w:p w:rsidR="00A902DC" w:rsidRDefault="00A902DC" w:rsidP="008C670A">
            <w:pPr>
              <w:pStyle w:val="ListParagraph"/>
              <w:numPr>
                <w:ilvl w:val="0"/>
                <w:numId w:val="14"/>
              </w:numPr>
              <w:tabs>
                <w:tab w:val="left" w:pos="320"/>
              </w:tabs>
              <w:spacing w:before="60" w:after="0"/>
            </w:pPr>
            <w:r>
              <w:t>Images/photographs – digital</w:t>
            </w:r>
          </w:p>
          <w:p w:rsidR="00A902DC" w:rsidRDefault="00A902DC" w:rsidP="008C670A">
            <w:pPr>
              <w:pStyle w:val="ListParagraph"/>
              <w:numPr>
                <w:ilvl w:val="0"/>
                <w:numId w:val="14"/>
              </w:numPr>
              <w:tabs>
                <w:tab w:val="left" w:pos="320"/>
              </w:tabs>
              <w:spacing w:before="60" w:after="0"/>
            </w:pPr>
            <w:r>
              <w:t>Images/photographs – non digital</w:t>
            </w:r>
          </w:p>
          <w:p w:rsidR="00A902DC" w:rsidRDefault="00A902DC" w:rsidP="008C670A">
            <w:pPr>
              <w:pStyle w:val="ListParagraph"/>
              <w:numPr>
                <w:ilvl w:val="0"/>
                <w:numId w:val="14"/>
              </w:numPr>
              <w:tabs>
                <w:tab w:val="left" w:pos="320"/>
              </w:tabs>
              <w:spacing w:before="60" w:after="0"/>
            </w:pPr>
            <w:r>
              <w:t>Textual descriptions</w:t>
            </w:r>
          </w:p>
          <w:p w:rsidR="00A902DC" w:rsidRDefault="00A902DC" w:rsidP="00A902DC"/>
          <w:p w:rsidR="00A902DC" w:rsidRPr="000E6B00" w:rsidRDefault="00A902DC" w:rsidP="00A902DC">
            <w:pPr>
              <w:pStyle w:val="usefulexeternallinks"/>
            </w:pPr>
            <w:r w:rsidRPr="00A93C8C">
              <w:rPr>
                <w:rStyle w:val="Emphasis"/>
              </w:rPr>
              <w:t>Useful</w:t>
            </w:r>
            <w:r>
              <w:t xml:space="preserve"> External Links</w:t>
            </w:r>
            <w:r w:rsidRPr="000E6B00">
              <w:t>:</w:t>
            </w:r>
          </w:p>
          <w:p w:rsidR="00A902DC" w:rsidRDefault="00A902DC" w:rsidP="00A902DC">
            <w:pPr>
              <w:pStyle w:val="usefulexeternallinks"/>
            </w:pPr>
            <w:r>
              <w:t xml:space="preserve">File formats &amp; software:  </w:t>
            </w:r>
            <w:hyperlink r:id="rId37" w:history="1">
              <w:r w:rsidRPr="005F52D6">
                <w:rPr>
                  <w:rStyle w:val="Hyperlink"/>
                </w:rPr>
                <w:t>http://data-archive.ac.uk/create-manage/format/formats</w:t>
              </w:r>
            </w:hyperlink>
            <w:r>
              <w:t xml:space="preserve"> </w:t>
            </w:r>
          </w:p>
          <w:p w:rsidR="00A902DC" w:rsidRDefault="00A902DC" w:rsidP="00A902DC">
            <w:pPr>
              <w:pStyle w:val="usefulexeternallinks"/>
            </w:pPr>
            <w:r>
              <w:t xml:space="preserve">Suggested file formats for long-term preservation and access: </w:t>
            </w:r>
          </w:p>
          <w:p w:rsidR="00A902DC" w:rsidRDefault="00A902DC" w:rsidP="00A902DC">
            <w:pPr>
              <w:pStyle w:val="usefulexeternallinks"/>
            </w:pPr>
            <w:hyperlink r:id="rId38" w:history="1">
              <w:r w:rsidRPr="00477953">
                <w:rPr>
                  <w:rStyle w:val="Hyperlink"/>
                </w:rPr>
                <w:t>http://www.data-archive.ac.uk/create-manage/format/formats-table</w:t>
              </w:r>
            </w:hyperlink>
          </w:p>
          <w:p w:rsidR="00A902DC" w:rsidRPr="00640E80" w:rsidRDefault="00A902DC" w:rsidP="00A902DC">
            <w:pPr>
              <w:pStyle w:val="usefulexeternallinks"/>
            </w:pPr>
            <w:hyperlink r:id="rId39" w:history="1">
              <w:r>
                <w:rPr>
                  <w:rStyle w:val="Hyperlink"/>
                </w:rPr>
                <w:t>http://www.nationalarchives.gov.uk/documents/selecting-file-formats.pdf</w:t>
              </w:r>
            </w:hyperlink>
            <w:r>
              <w:t xml:space="preserve"> </w:t>
            </w:r>
            <w:r w:rsidRPr="00640E80">
              <w:t xml:space="preserve">(opens as a </w:t>
            </w:r>
            <w:proofErr w:type="spellStart"/>
            <w:r w:rsidRPr="00640E80">
              <w:t>pdf</w:t>
            </w:r>
            <w:proofErr w:type="spellEnd"/>
            <w:r w:rsidRPr="00640E80">
              <w:t>)</w:t>
            </w:r>
          </w:p>
          <w:p w:rsidR="00A902DC" w:rsidRPr="00E56E46" w:rsidRDefault="00A902DC" w:rsidP="00A902DC">
            <w:pPr>
              <w:pStyle w:val="usefulexeternallinks"/>
              <w:rPr>
                <w:rStyle w:val="Hyperlink"/>
                <w:u w:val="none"/>
              </w:rPr>
            </w:pPr>
            <w:hyperlink r:id="rId40" w:history="1">
              <w:r w:rsidRPr="00477953">
                <w:rPr>
                  <w:rStyle w:val="Hyperlink"/>
                </w:rPr>
                <w:t>http://libraries.mit.edu/guides/subjects/data-management/formats.html</w:t>
              </w:r>
            </w:hyperlink>
            <w:r w:rsidRPr="00E56E46">
              <w:rPr>
                <w:rStyle w:val="Hyperlink"/>
                <w:u w:val="none"/>
              </w:rPr>
              <w:t xml:space="preserve"> (note: American)</w:t>
            </w:r>
          </w:p>
          <w:p w:rsidR="00A902DC" w:rsidRPr="00344642" w:rsidRDefault="00A902DC" w:rsidP="00A902DC">
            <w:pPr>
              <w:pStyle w:val="usefulexeternallinks"/>
              <w:rPr>
                <w:color w:val="0000FF"/>
              </w:rPr>
            </w:pPr>
            <w:r>
              <w:t>F</w:t>
            </w:r>
            <w:r w:rsidRPr="0030349B">
              <w:t>ile formats and standards:</w:t>
            </w:r>
            <w:r>
              <w:t xml:space="preserve"> </w:t>
            </w:r>
            <w:hyperlink r:id="rId41" w:history="1">
              <w:r w:rsidRPr="00344642">
                <w:rPr>
                  <w:rStyle w:val="Hyperlink"/>
                  <w:color w:val="0000FF"/>
                </w:rPr>
                <w:t>http://datalib.edina.ac.uk/mantra/fileformatsandtransformations.html</w:t>
              </w:r>
            </w:hyperlink>
          </w:p>
          <w:p w:rsidR="00A902DC" w:rsidRDefault="00A902DC" w:rsidP="00A902DC"/>
        </w:tc>
      </w:tr>
      <w:tr w:rsidR="00A902DC" w:rsidTr="005E388F">
        <w:tc>
          <w:tcPr>
            <w:tcW w:w="817" w:type="dxa"/>
            <w:gridSpan w:val="2"/>
            <w:noWrap/>
          </w:tcPr>
          <w:p w:rsidR="00A902DC" w:rsidRPr="00844F3C" w:rsidRDefault="00A902DC" w:rsidP="00A902DC">
            <w:pPr>
              <w:jc w:val="right"/>
            </w:pPr>
          </w:p>
        </w:tc>
        <w:tc>
          <w:tcPr>
            <w:tcW w:w="9865" w:type="dxa"/>
            <w:vAlign w:val="bottom"/>
          </w:tcPr>
          <w:p w:rsidR="00A902DC" w:rsidRDefault="00A902DC" w:rsidP="00A902DC">
            <w:r>
              <w:t>DCC 2.3.4: What criteria and/or procedures will you use for Quality Assurance/Management?</w:t>
            </w:r>
          </w:p>
        </w:tc>
      </w:tr>
      <w:tr w:rsidR="00A902DC" w:rsidTr="005E388F">
        <w:tc>
          <w:tcPr>
            <w:tcW w:w="817" w:type="dxa"/>
            <w:gridSpan w:val="2"/>
            <w:noWrap/>
          </w:tcPr>
          <w:p w:rsidR="00A902DC" w:rsidRPr="00844F3C" w:rsidRDefault="00A902DC" w:rsidP="00A902DC">
            <w:pPr>
              <w:jc w:val="right"/>
            </w:pPr>
          </w:p>
        </w:tc>
        <w:tc>
          <w:tcPr>
            <w:tcW w:w="9865" w:type="dxa"/>
          </w:tcPr>
          <w:p w:rsidR="00A902DC" w:rsidRPr="00F92DD4" w:rsidRDefault="00A902DC" w:rsidP="00A902DC">
            <w:pPr>
              <w:pStyle w:val="blockDCCgudiance"/>
            </w:pPr>
            <w:r w:rsidRPr="00F92DD4">
              <w:t xml:space="preserve">Digital </w:t>
            </w:r>
            <w:proofErr w:type="spellStart"/>
            <w:r w:rsidRPr="00F92DD4">
              <w:t>Curation</w:t>
            </w:r>
            <w:proofErr w:type="spellEnd"/>
            <w:r w:rsidRPr="00F92DD4">
              <w:t xml:space="preserve"> Centre DMP Online Guidance:</w:t>
            </w:r>
          </w:p>
          <w:p w:rsidR="00A902DC" w:rsidRPr="00DD6601" w:rsidRDefault="00A902DC" w:rsidP="00A902DC">
            <w:pPr>
              <w:pStyle w:val="blockDCCgudiance"/>
            </w:pPr>
            <w:r w:rsidRPr="00F92DD4">
              <w:t xml:space="preserve">Quality management mechanisms may include: documentation, calibration, validation, monitoring, transcription metadata, </w:t>
            </w:r>
            <w:proofErr w:type="gramStart"/>
            <w:r w:rsidRPr="00F92DD4">
              <w:t>peer</w:t>
            </w:r>
            <w:proofErr w:type="gramEnd"/>
            <w:r w:rsidRPr="00F92DD4">
              <w:t>-review.</w:t>
            </w:r>
          </w:p>
          <w:p w:rsidR="00A902DC" w:rsidRDefault="00A902DC" w:rsidP="00A902DC"/>
          <w:p w:rsidR="00A902DC" w:rsidRPr="00A93C8C" w:rsidRDefault="00A902DC" w:rsidP="00A902DC">
            <w:pPr>
              <w:pStyle w:val="usefulexeternallinks"/>
              <w:rPr>
                <w:rStyle w:val="Emphasis"/>
              </w:rPr>
            </w:pPr>
            <w:r w:rsidRPr="00A93C8C">
              <w:rPr>
                <w:rStyle w:val="Emphasis"/>
              </w:rPr>
              <w:t>Useful External Links:</w:t>
            </w:r>
          </w:p>
          <w:p w:rsidR="00A902DC" w:rsidRDefault="00A902DC" w:rsidP="00A902DC">
            <w:pPr>
              <w:pStyle w:val="usefulexeternallinks"/>
            </w:pPr>
            <w:r>
              <w:t xml:space="preserve">Quality Assurance: </w:t>
            </w:r>
            <w:hyperlink r:id="rId42" w:history="1">
              <w:r w:rsidRPr="00477953">
                <w:rPr>
                  <w:rStyle w:val="Hyperlink"/>
                </w:rPr>
                <w:t>http://www.data-archive.ac.uk/create-manage/format/quality</w:t>
              </w:r>
            </w:hyperlink>
            <w:r>
              <w:t xml:space="preserve"> </w:t>
            </w:r>
          </w:p>
          <w:p w:rsidR="00A902DC" w:rsidRDefault="00A902DC" w:rsidP="00A902DC">
            <w:pPr>
              <w:pStyle w:val="usefulexeternallinks"/>
            </w:pPr>
            <w:r>
              <w:t xml:space="preserve">UK Data Archive’s own quality control procedures: </w:t>
            </w:r>
            <w:hyperlink r:id="rId43" w:history="1">
              <w:r w:rsidRPr="00477953">
                <w:rPr>
                  <w:rStyle w:val="Hyperlink"/>
                </w:rPr>
                <w:t>http://www.data-archive.ac.uk/curate/archive-quality</w:t>
              </w:r>
            </w:hyperlink>
            <w:r>
              <w:t xml:space="preserve"> (these could be used as an example for your own research if you are not using the UK Data Archive)</w:t>
            </w:r>
          </w:p>
          <w:p w:rsidR="00A902DC" w:rsidRPr="00700F19" w:rsidRDefault="00A902DC" w:rsidP="00A902DC">
            <w:pPr>
              <w:pStyle w:val="usefulexeternallinks"/>
              <w:rPr>
                <w:rFonts w:eastAsia="Calibri" w:cs="Times New Roman"/>
              </w:rPr>
            </w:pPr>
            <w:r w:rsidRPr="00700F19">
              <w:rPr>
                <w:rFonts w:eastAsia="Calibri" w:cs="Times New Roman"/>
              </w:rPr>
              <w:t>Organising data:</w:t>
            </w:r>
            <w:r>
              <w:rPr>
                <w:rFonts w:eastAsia="Calibri" w:cs="Times New Roman"/>
              </w:rPr>
              <w:t xml:space="preserve"> </w:t>
            </w:r>
            <w:hyperlink r:id="rId44" w:history="1">
              <w:r w:rsidRPr="00700F19">
                <w:rPr>
                  <w:rFonts w:eastAsia="Calibri" w:cs="Times New Roman"/>
                  <w:color w:val="0000FF"/>
                </w:rPr>
                <w:t>http://datalib.edina.ac.uk/mantra/organisingdata.html</w:t>
              </w:r>
            </w:hyperlink>
            <w:r>
              <w:rPr>
                <w:rFonts w:eastAsia="Calibri" w:cs="Times New Roman"/>
              </w:rPr>
              <w:t xml:space="preserve"> </w:t>
            </w:r>
          </w:p>
          <w:p w:rsidR="00A902DC" w:rsidRDefault="00A902DC" w:rsidP="00A902DC"/>
        </w:tc>
      </w:tr>
      <w:tr w:rsidR="00A902DC" w:rsidTr="005E388F">
        <w:tc>
          <w:tcPr>
            <w:tcW w:w="817" w:type="dxa"/>
            <w:gridSpan w:val="2"/>
            <w:noWrap/>
          </w:tcPr>
          <w:p w:rsidR="00A902DC" w:rsidRPr="00844F3C" w:rsidRDefault="00A902DC" w:rsidP="00A902DC">
            <w:pPr>
              <w:jc w:val="right"/>
            </w:pPr>
          </w:p>
        </w:tc>
        <w:tc>
          <w:tcPr>
            <w:tcW w:w="9865" w:type="dxa"/>
            <w:vAlign w:val="bottom"/>
          </w:tcPr>
          <w:p w:rsidR="00A902DC" w:rsidRDefault="00A902DC" w:rsidP="00A902DC">
            <w:r>
              <w:t>DCC 2.5.1: Are the datasets which you will be capturing/creating self-explanatory, or understandable in isolation?</w:t>
            </w:r>
          </w:p>
        </w:tc>
      </w:tr>
      <w:tr w:rsidR="00A902DC" w:rsidTr="005E388F">
        <w:tc>
          <w:tcPr>
            <w:tcW w:w="817" w:type="dxa"/>
            <w:gridSpan w:val="2"/>
            <w:noWrap/>
          </w:tcPr>
          <w:p w:rsidR="00A902DC" w:rsidRPr="00844F3C" w:rsidRDefault="00A902DC" w:rsidP="00A902DC">
            <w:pPr>
              <w:jc w:val="right"/>
            </w:pPr>
          </w:p>
        </w:tc>
        <w:tc>
          <w:tcPr>
            <w:tcW w:w="9865" w:type="dxa"/>
          </w:tcPr>
          <w:p w:rsidR="00A902DC" w:rsidRDefault="00A902DC" w:rsidP="00A902DC"/>
          <w:p w:rsidR="00A902DC" w:rsidRPr="00F92DD4" w:rsidRDefault="00A902DC" w:rsidP="00A902DC">
            <w:pPr>
              <w:pStyle w:val="blockDCCgudiance"/>
            </w:pPr>
            <w:r w:rsidRPr="00F92DD4">
              <w:t xml:space="preserve">Digital </w:t>
            </w:r>
            <w:proofErr w:type="spellStart"/>
            <w:r w:rsidRPr="00F92DD4">
              <w:t>Curation</w:t>
            </w:r>
            <w:proofErr w:type="spellEnd"/>
            <w:r w:rsidRPr="00F92DD4">
              <w:t xml:space="preserve"> Centre DMP Online Guidance:</w:t>
            </w:r>
          </w:p>
          <w:p w:rsidR="00A902DC" w:rsidRDefault="00A902DC" w:rsidP="00A902DC">
            <w:pPr>
              <w:pStyle w:val="blockDCCgudiance"/>
            </w:pPr>
            <w:r w:rsidRPr="00F92DD4">
              <w:t>You may wish to consider this from the perspective of a typical reader of a journal for your discipline.</w:t>
            </w:r>
          </w:p>
          <w:p w:rsidR="00A902DC" w:rsidRDefault="00A902DC" w:rsidP="00A902DC">
            <w:pPr>
              <w:autoSpaceDE w:val="0"/>
              <w:autoSpaceDN w:val="0"/>
              <w:adjustRightInd w:val="0"/>
              <w:spacing w:before="0"/>
              <w:rPr>
                <w:rFonts w:cs="Arial"/>
              </w:rPr>
            </w:pPr>
          </w:p>
          <w:p w:rsidR="00A902DC" w:rsidRPr="00A93C8C" w:rsidRDefault="00A902DC" w:rsidP="00A902DC">
            <w:pPr>
              <w:pStyle w:val="usefulexeternallinks"/>
              <w:rPr>
                <w:rStyle w:val="Emphasis"/>
              </w:rPr>
            </w:pPr>
            <w:r w:rsidRPr="00A93C8C">
              <w:rPr>
                <w:rStyle w:val="Emphasis"/>
              </w:rPr>
              <w:t>Useful External Links:</w:t>
            </w:r>
          </w:p>
          <w:p w:rsidR="00A902DC" w:rsidRPr="00455C84" w:rsidRDefault="00A902DC" w:rsidP="00A902DC">
            <w:pPr>
              <w:pStyle w:val="usefulexeternallinks"/>
            </w:pPr>
            <w:r w:rsidRPr="00455C84">
              <w:t>Information about different levels of data documentation can be found at:</w:t>
            </w:r>
          </w:p>
          <w:p w:rsidR="00A902DC" w:rsidRPr="008A440D" w:rsidRDefault="00A902DC" w:rsidP="00A902DC">
            <w:pPr>
              <w:pStyle w:val="usefulexeternallinks"/>
              <w:rPr>
                <w:rStyle w:val="Hyperlink"/>
              </w:rPr>
            </w:pPr>
            <w:r>
              <w:fldChar w:fldCharType="begin"/>
            </w:r>
            <w:r>
              <w:instrText xml:space="preserve"> HYPERLINK "http://data-archive.ac.uk/create-manage/document" </w:instrText>
            </w:r>
            <w:r>
              <w:fldChar w:fldCharType="separate"/>
            </w:r>
            <w:r w:rsidRPr="008A440D">
              <w:rPr>
                <w:rStyle w:val="Hyperlink"/>
              </w:rPr>
              <w:t>http://data-archive.ac.uk/create-manage/document</w:t>
            </w:r>
          </w:p>
          <w:p w:rsidR="00A902DC" w:rsidRPr="00700F19" w:rsidRDefault="00A902DC" w:rsidP="00A902DC">
            <w:pPr>
              <w:pStyle w:val="usefulexeternallinks"/>
            </w:pPr>
            <w:r>
              <w:fldChar w:fldCharType="end"/>
            </w:r>
            <w:r w:rsidRPr="00700F19">
              <w:t xml:space="preserve">Importance of data documentation: </w:t>
            </w:r>
            <w:hyperlink r:id="rId45" w:history="1">
              <w:r w:rsidRPr="00700F19">
                <w:rPr>
                  <w:rStyle w:val="Hyperlink"/>
                  <w:color w:val="0000FF"/>
                </w:rPr>
                <w:t>http://datalib.edina.ac.uk/mantra/documentationandmetadata.html</w:t>
              </w:r>
            </w:hyperlink>
          </w:p>
          <w:p w:rsidR="00A902DC" w:rsidRDefault="00A902DC" w:rsidP="00A902DC">
            <w:pPr>
              <w:pStyle w:val="usefulexeternallinks"/>
            </w:pPr>
            <w:r w:rsidRPr="00700F19">
              <w:t xml:space="preserve">DCC guide to citing datasets (helps to show how data should be presented): </w:t>
            </w:r>
            <w:hyperlink r:id="rId46" w:history="1">
              <w:r w:rsidRPr="00700F19">
                <w:rPr>
                  <w:rStyle w:val="Hyperlink"/>
                  <w:color w:val="0000FF"/>
                </w:rPr>
                <w:t>http://www.dcc.ac.uk/news/new-dcc-guide-citing-datasets</w:t>
              </w:r>
            </w:hyperlink>
            <w:r w:rsidRPr="00700F19">
              <w:t xml:space="preserve"> </w:t>
            </w:r>
          </w:p>
          <w:p w:rsidR="00A902DC" w:rsidRPr="00700F19" w:rsidRDefault="00A902DC" w:rsidP="00A902DC">
            <w:pPr>
              <w:pStyle w:val="usefulexeternallinks"/>
            </w:pPr>
            <w:r>
              <w:t xml:space="preserve">File formats &amp; software:  </w:t>
            </w:r>
            <w:hyperlink r:id="rId47" w:history="1">
              <w:r w:rsidRPr="005F52D6">
                <w:rPr>
                  <w:rStyle w:val="Hyperlink"/>
                </w:rPr>
                <w:t>http://data-archive.ac.uk/create-manage/format/formats</w:t>
              </w:r>
            </w:hyperlink>
          </w:p>
          <w:p w:rsidR="00A902DC" w:rsidRDefault="00A902DC" w:rsidP="00A902DC"/>
        </w:tc>
      </w:tr>
      <w:tr w:rsidR="00A902DC" w:rsidTr="005E388F">
        <w:tc>
          <w:tcPr>
            <w:tcW w:w="817" w:type="dxa"/>
            <w:gridSpan w:val="2"/>
            <w:noWrap/>
          </w:tcPr>
          <w:p w:rsidR="00A902DC" w:rsidRPr="00844F3C" w:rsidRDefault="00A902DC" w:rsidP="00A902DC">
            <w:pPr>
              <w:jc w:val="right"/>
            </w:pPr>
          </w:p>
        </w:tc>
        <w:tc>
          <w:tcPr>
            <w:tcW w:w="9865" w:type="dxa"/>
            <w:vAlign w:val="bottom"/>
          </w:tcPr>
          <w:p w:rsidR="00A902DC" w:rsidRPr="00E81CEF" w:rsidRDefault="00A902DC" w:rsidP="00A902DC">
            <w:r>
              <w:t>DCC 2.5.2: If you answered No to DCC 2.5.1, what contextual details are needed to make the data you capture or collect meaningful?</w:t>
            </w:r>
          </w:p>
        </w:tc>
      </w:tr>
      <w:tr w:rsidR="00A902DC" w:rsidTr="005E388F">
        <w:tc>
          <w:tcPr>
            <w:tcW w:w="817" w:type="dxa"/>
            <w:gridSpan w:val="2"/>
            <w:noWrap/>
          </w:tcPr>
          <w:p w:rsidR="00A902DC" w:rsidRPr="00844F3C" w:rsidRDefault="00A902DC" w:rsidP="00A902DC">
            <w:pPr>
              <w:jc w:val="right"/>
            </w:pPr>
          </w:p>
        </w:tc>
        <w:tc>
          <w:tcPr>
            <w:tcW w:w="9865" w:type="dxa"/>
          </w:tcPr>
          <w:p w:rsidR="00A902DC" w:rsidRDefault="00A902DC" w:rsidP="00A902DC"/>
          <w:p w:rsidR="00A902DC" w:rsidRPr="00F92DD4" w:rsidRDefault="00A902DC" w:rsidP="00A902DC">
            <w:pPr>
              <w:pStyle w:val="blockDCCgudiance"/>
            </w:pPr>
            <w:r w:rsidRPr="00F92DD4">
              <w:t xml:space="preserve">Digital </w:t>
            </w:r>
            <w:proofErr w:type="spellStart"/>
            <w:r w:rsidRPr="00F92DD4">
              <w:t>Curation</w:t>
            </w:r>
            <w:proofErr w:type="spellEnd"/>
            <w:r w:rsidRPr="00F92DD4">
              <w:t xml:space="preserve"> Centre DMP Online Guidance:</w:t>
            </w:r>
          </w:p>
          <w:p w:rsidR="00A902DC" w:rsidRPr="00F92DD4" w:rsidRDefault="00A902DC" w:rsidP="00A902DC">
            <w:pPr>
              <w:pStyle w:val="blockDCCgudiance"/>
            </w:pPr>
            <w:r w:rsidRPr="00F92DD4">
              <w:t>Think about what kind of documentation is needed for others to understand your data. This may include: a description of the data capture methods, explanation of data analysis, details of who has worked on the project and performed each task, etc.</w:t>
            </w:r>
          </w:p>
          <w:p w:rsidR="00A902DC" w:rsidRPr="00F92DD4" w:rsidRDefault="00A902DC" w:rsidP="00A902DC">
            <w:pPr>
              <w:pStyle w:val="blockDCCgudiance"/>
            </w:pPr>
            <w:r w:rsidRPr="00F92DD4">
              <w:t>Guidance:</w:t>
            </w:r>
          </w:p>
          <w:p w:rsidR="00A902DC" w:rsidRPr="00F92DD4" w:rsidRDefault="00A902DC" w:rsidP="00A902DC">
            <w:pPr>
              <w:pStyle w:val="blockDCCgudiance"/>
            </w:pPr>
            <w:r w:rsidRPr="00F92DD4">
              <w:t>- JISC Digital Media Introduction to Metadata (http://www.jiscdigitalmedia.ac.uk/crossmedia/advice/an-introduction-tometadata/)</w:t>
            </w:r>
          </w:p>
          <w:p w:rsidR="00A902DC" w:rsidRDefault="00A902DC" w:rsidP="00A902DC">
            <w:pPr>
              <w:pStyle w:val="blockDCCgudiance"/>
            </w:pPr>
            <w:r w:rsidRPr="00F92DD4">
              <w:t>- UKDA Guidance on Data Documentation and Metadata (http://www.dataarchive.ac.uk/sharing/metadata.asp)</w:t>
            </w:r>
          </w:p>
          <w:p w:rsidR="00A902DC" w:rsidRDefault="00A902DC" w:rsidP="00A902DC"/>
          <w:p w:rsidR="00A902DC" w:rsidRPr="00A93C8C" w:rsidRDefault="00A902DC" w:rsidP="00A902DC">
            <w:pPr>
              <w:pStyle w:val="usefulexeternallinks"/>
              <w:rPr>
                <w:rStyle w:val="Emphasis"/>
              </w:rPr>
            </w:pPr>
            <w:r w:rsidRPr="00A93C8C">
              <w:rPr>
                <w:rStyle w:val="Emphasis"/>
              </w:rPr>
              <w:t>Useful External Links:</w:t>
            </w:r>
          </w:p>
          <w:p w:rsidR="00A902DC" w:rsidRPr="00455C84" w:rsidRDefault="00A902DC" w:rsidP="00A902DC">
            <w:pPr>
              <w:pStyle w:val="usefulexeternallinks"/>
            </w:pPr>
            <w:r w:rsidRPr="00455C84">
              <w:t>Information about different levels of data documentation can be found at:</w:t>
            </w:r>
          </w:p>
          <w:p w:rsidR="00A902DC" w:rsidRPr="00455C84" w:rsidRDefault="00A902DC" w:rsidP="00A902DC">
            <w:pPr>
              <w:pStyle w:val="usefulexeternallinks"/>
            </w:pPr>
            <w:hyperlink r:id="rId48" w:history="1">
              <w:r w:rsidRPr="00455C84">
                <w:rPr>
                  <w:rStyle w:val="Hyperlink"/>
                </w:rPr>
                <w:t>http://data-archive.ac.uk/create-manage/document</w:t>
              </w:r>
            </w:hyperlink>
          </w:p>
          <w:p w:rsidR="00A902DC" w:rsidRPr="00700F19" w:rsidRDefault="00A902DC" w:rsidP="00A902DC">
            <w:pPr>
              <w:pStyle w:val="usefulexeternallinks"/>
            </w:pPr>
            <w:r w:rsidRPr="00700F19">
              <w:t xml:space="preserve">Importance of data documentation: </w:t>
            </w:r>
            <w:hyperlink r:id="rId49" w:history="1">
              <w:r w:rsidRPr="00700F19">
                <w:rPr>
                  <w:rStyle w:val="Hyperlink"/>
                  <w:color w:val="0000FF"/>
                </w:rPr>
                <w:t>http://datalib.edina.ac.uk/mantra/documentationandmetadata.html</w:t>
              </w:r>
            </w:hyperlink>
          </w:p>
          <w:p w:rsidR="00A902DC" w:rsidRDefault="00A902DC" w:rsidP="00A902DC">
            <w:pPr>
              <w:pStyle w:val="usefulexeternallinks"/>
            </w:pPr>
            <w:r w:rsidRPr="00700F19">
              <w:t xml:space="preserve">DCC guide to citing datasets (helps to show how data should be presented): </w:t>
            </w:r>
            <w:hyperlink r:id="rId50" w:history="1">
              <w:r w:rsidRPr="00700F19">
                <w:rPr>
                  <w:rStyle w:val="Hyperlink"/>
                  <w:color w:val="0000FF"/>
                </w:rPr>
                <w:t>http://www.dcc.ac.uk/news/new-dcc-guide-citing-datasets</w:t>
              </w:r>
            </w:hyperlink>
            <w:r w:rsidRPr="00700F19">
              <w:t xml:space="preserve"> </w:t>
            </w:r>
          </w:p>
          <w:p w:rsidR="00A902DC" w:rsidRDefault="00A902DC" w:rsidP="00A902DC">
            <w:pPr>
              <w:pStyle w:val="usefulexeternallinks"/>
            </w:pPr>
            <w:r>
              <w:t xml:space="preserve">File formats &amp; software:  </w:t>
            </w:r>
            <w:hyperlink r:id="rId51" w:history="1">
              <w:r w:rsidRPr="005F52D6">
                <w:rPr>
                  <w:rStyle w:val="Hyperlink"/>
                </w:rPr>
                <w:t>http://data-archive.ac.uk/create-manage/format/formats</w:t>
              </w:r>
            </w:hyperlink>
          </w:p>
          <w:p w:rsidR="00A902DC" w:rsidRDefault="00A902DC" w:rsidP="00A902DC"/>
        </w:tc>
      </w:tr>
      <w:tr w:rsidR="00A902DC" w:rsidTr="005E388F">
        <w:tc>
          <w:tcPr>
            <w:tcW w:w="817" w:type="dxa"/>
            <w:gridSpan w:val="2"/>
            <w:noWrap/>
          </w:tcPr>
          <w:p w:rsidR="00A902DC" w:rsidRPr="00844F3C" w:rsidRDefault="00A902DC" w:rsidP="00A902DC">
            <w:pPr>
              <w:jc w:val="right"/>
            </w:pPr>
          </w:p>
        </w:tc>
        <w:tc>
          <w:tcPr>
            <w:tcW w:w="9865" w:type="dxa"/>
            <w:vAlign w:val="bottom"/>
          </w:tcPr>
          <w:p w:rsidR="00A902DC" w:rsidRPr="00E81CEF" w:rsidRDefault="00A902DC" w:rsidP="00A902DC">
            <w:r>
              <w:t>DCC 2.5.3: How will you create or capture these metadata?</w:t>
            </w:r>
          </w:p>
        </w:tc>
      </w:tr>
      <w:tr w:rsidR="00A902DC" w:rsidTr="005E388F">
        <w:tc>
          <w:tcPr>
            <w:tcW w:w="817" w:type="dxa"/>
            <w:gridSpan w:val="2"/>
            <w:noWrap/>
          </w:tcPr>
          <w:p w:rsidR="00A902DC" w:rsidRPr="00844F3C" w:rsidRDefault="00A902DC" w:rsidP="00A902DC">
            <w:pPr>
              <w:jc w:val="right"/>
            </w:pPr>
          </w:p>
        </w:tc>
        <w:tc>
          <w:tcPr>
            <w:tcW w:w="9865" w:type="dxa"/>
          </w:tcPr>
          <w:p w:rsidR="00A902DC" w:rsidRDefault="00A902DC" w:rsidP="00A902DC"/>
          <w:p w:rsidR="00A902DC" w:rsidRPr="00F92DD4" w:rsidRDefault="00A902DC" w:rsidP="00A902DC">
            <w:pPr>
              <w:pStyle w:val="blockDCCgudiance"/>
            </w:pPr>
            <w:r w:rsidRPr="00F92DD4">
              <w:t xml:space="preserve">Digital </w:t>
            </w:r>
            <w:proofErr w:type="spellStart"/>
            <w:r w:rsidRPr="00F92DD4">
              <w:t>Curation</w:t>
            </w:r>
            <w:proofErr w:type="spellEnd"/>
            <w:r w:rsidRPr="00F92DD4">
              <w:t xml:space="preserve"> Centre DMP Online Guidance:</w:t>
            </w:r>
          </w:p>
          <w:p w:rsidR="00A902DC" w:rsidRPr="00F92DD4" w:rsidRDefault="00A902DC" w:rsidP="00A902DC">
            <w:pPr>
              <w:pStyle w:val="blockDCCgudiance"/>
            </w:pPr>
            <w:r w:rsidRPr="00F92DD4">
              <w:t>You may wish to address the balance between automatic and manually created metadata. Creating documentation takes time so consider whether anything you’re already creating can be used e.g. publications, websites, progress reports, etc. Also note where information about the data will be recorded e.g. in a database with links to each item, in a ‘readme’ text file, in file headers / under properties in Word or PDF. Guidance:</w:t>
            </w:r>
          </w:p>
          <w:p w:rsidR="00A902DC" w:rsidRPr="00F92DD4" w:rsidRDefault="00A902DC" w:rsidP="00A902DC">
            <w:pPr>
              <w:pStyle w:val="blockDCCgudiance"/>
            </w:pPr>
            <w:r w:rsidRPr="00F92DD4">
              <w:t>- DCC Briefing Paper on Annotation (http://www.dcc.ac.uk/resources/briefingpapers/introduction-curation/annotation)</w:t>
            </w:r>
          </w:p>
          <w:p w:rsidR="00A902DC" w:rsidRDefault="00A902DC" w:rsidP="00A902DC"/>
          <w:p w:rsidR="00A902DC" w:rsidRPr="00A93C8C" w:rsidRDefault="00A902DC" w:rsidP="00A902DC">
            <w:pPr>
              <w:pStyle w:val="usefulexeternallinks"/>
              <w:rPr>
                <w:rStyle w:val="Emphasis"/>
              </w:rPr>
            </w:pPr>
            <w:r w:rsidRPr="00A93C8C">
              <w:rPr>
                <w:rStyle w:val="Emphasis"/>
              </w:rPr>
              <w:lastRenderedPageBreak/>
              <w:t>Useful External Links:</w:t>
            </w:r>
          </w:p>
          <w:p w:rsidR="00A902DC" w:rsidRDefault="00A902DC" w:rsidP="00A902DC">
            <w:pPr>
              <w:pStyle w:val="usefulexeternallinks"/>
            </w:pPr>
            <w:r>
              <w:t xml:space="preserve">Metadata guidance: </w:t>
            </w:r>
            <w:hyperlink r:id="rId52" w:history="1">
              <w:r w:rsidRPr="00477953">
                <w:rPr>
                  <w:rStyle w:val="Hyperlink"/>
                </w:rPr>
                <w:t>http://www.dcc.ac.uk/resources/curation-reference-manual/completed-chapters/metadata</w:t>
              </w:r>
            </w:hyperlink>
            <w:r>
              <w:t xml:space="preserve"> </w:t>
            </w:r>
          </w:p>
          <w:p w:rsidR="00A902DC" w:rsidRPr="00455C84" w:rsidRDefault="00A902DC" w:rsidP="00A902DC">
            <w:pPr>
              <w:pStyle w:val="usefulexeternallinks"/>
            </w:pPr>
            <w:r>
              <w:t>B</w:t>
            </w:r>
            <w:r w:rsidRPr="00455C84">
              <w:t xml:space="preserve">asic advice on documentation and how and when to use metadata: </w:t>
            </w:r>
            <w:hyperlink r:id="rId53" w:history="1">
              <w:r w:rsidRPr="00455C84">
                <w:rPr>
                  <w:rStyle w:val="Hyperlink"/>
                </w:rPr>
                <w:t>http://datalib.edina.ac.uk/mantra/documentationandmetadata.html</w:t>
              </w:r>
            </w:hyperlink>
            <w:r w:rsidRPr="00455C84">
              <w:t xml:space="preserve"> </w:t>
            </w:r>
          </w:p>
          <w:p w:rsidR="00A902DC" w:rsidRDefault="00A902DC" w:rsidP="00A902DC">
            <w:pPr>
              <w:pStyle w:val="usefulexeternallinks"/>
            </w:pPr>
            <w:r>
              <w:t xml:space="preserve">Using metadata standards: </w:t>
            </w:r>
            <w:hyperlink r:id="rId54" w:history="1">
              <w:r w:rsidRPr="00A01F6E">
                <w:rPr>
                  <w:rStyle w:val="Hyperlink"/>
                </w:rPr>
                <w:t>http://www.dcc.ac.uk/resources/briefing-papers/standards-watch-papers/using-metadata-standards</w:t>
              </w:r>
            </w:hyperlink>
            <w:r>
              <w:t xml:space="preserve"> </w:t>
            </w:r>
          </w:p>
          <w:p w:rsidR="00A902DC" w:rsidRDefault="00A902DC" w:rsidP="00A902DC">
            <w:pPr>
              <w:pStyle w:val="usefulexeternallinks"/>
            </w:pPr>
            <w:r w:rsidRPr="00550358">
              <w:t xml:space="preserve">“What are Metadata Standards”: </w:t>
            </w:r>
            <w:hyperlink r:id="rId55" w:history="1">
              <w:r w:rsidRPr="00A01F6E">
                <w:rPr>
                  <w:rStyle w:val="Hyperlink"/>
                </w:rPr>
                <w:t>http://www.dcc.ac.uk/resources/briefing-papers/standards-watch-papers/what-are-metadata-standards</w:t>
              </w:r>
            </w:hyperlink>
            <w:r>
              <w:t xml:space="preserve"> </w:t>
            </w:r>
          </w:p>
          <w:p w:rsidR="00A902DC" w:rsidRPr="00D210B2" w:rsidRDefault="00A902DC" w:rsidP="00A902DC">
            <w:pPr>
              <w:pStyle w:val="usefulexeternallinks"/>
            </w:pPr>
            <w:r>
              <w:t>G</w:t>
            </w:r>
            <w:r w:rsidRPr="00455C84">
              <w:t xml:space="preserve">uidelines on documenting data with NVIVO9: </w:t>
            </w:r>
            <w:hyperlink r:id="rId56" w:history="1">
              <w:r w:rsidRPr="00D210B2">
                <w:rPr>
                  <w:rStyle w:val="Hyperlink"/>
                </w:rPr>
                <w:t>http://data-archive.ac.uk/media/262066/ukda-datamanagement-nvivo.pdf</w:t>
              </w:r>
            </w:hyperlink>
            <w:r w:rsidRPr="00D210B2">
              <w:t xml:space="preserve"> </w:t>
            </w:r>
            <w:r>
              <w:t xml:space="preserve">(opens as </w:t>
            </w:r>
            <w:proofErr w:type="spellStart"/>
            <w:r>
              <w:t>pdf</w:t>
            </w:r>
            <w:proofErr w:type="spellEnd"/>
            <w:r>
              <w:t>)</w:t>
            </w:r>
          </w:p>
          <w:p w:rsidR="00A902DC" w:rsidRDefault="00A902DC" w:rsidP="00A902DC"/>
        </w:tc>
      </w:tr>
      <w:tr w:rsidR="00A902DC" w:rsidTr="005E388F">
        <w:tc>
          <w:tcPr>
            <w:tcW w:w="817" w:type="dxa"/>
            <w:gridSpan w:val="2"/>
            <w:noWrap/>
          </w:tcPr>
          <w:p w:rsidR="00A902DC" w:rsidRPr="00844F3C" w:rsidRDefault="00A902DC" w:rsidP="00A902DC">
            <w:pPr>
              <w:jc w:val="right"/>
            </w:pPr>
          </w:p>
        </w:tc>
        <w:tc>
          <w:tcPr>
            <w:tcW w:w="9865" w:type="dxa"/>
            <w:vAlign w:val="bottom"/>
          </w:tcPr>
          <w:p w:rsidR="00A902DC" w:rsidRPr="001273E9" w:rsidRDefault="00A902DC" w:rsidP="00A902DC">
            <w:pPr>
              <w:rPr>
                <w:rFonts w:cs="Arial"/>
              </w:rPr>
            </w:pPr>
            <w:r w:rsidRPr="001273E9">
              <w:rPr>
                <w:rFonts w:cs="Arial"/>
              </w:rPr>
              <w:t>DCC 2.5.4: What form will the metadata take?</w:t>
            </w:r>
          </w:p>
        </w:tc>
      </w:tr>
      <w:tr w:rsidR="00A902DC" w:rsidTr="005E388F">
        <w:tc>
          <w:tcPr>
            <w:tcW w:w="817" w:type="dxa"/>
            <w:gridSpan w:val="2"/>
            <w:noWrap/>
          </w:tcPr>
          <w:p w:rsidR="00A902DC" w:rsidRPr="00844F3C" w:rsidRDefault="00A902DC" w:rsidP="00A902DC">
            <w:pPr>
              <w:jc w:val="right"/>
            </w:pPr>
          </w:p>
        </w:tc>
        <w:tc>
          <w:tcPr>
            <w:tcW w:w="9865" w:type="dxa"/>
          </w:tcPr>
          <w:p w:rsidR="00A902DC" w:rsidRPr="00F92DD4" w:rsidRDefault="00A902DC" w:rsidP="00A902DC">
            <w:pPr>
              <w:pStyle w:val="blockDCCgudiance"/>
            </w:pPr>
            <w:r w:rsidRPr="00F92DD4">
              <w:t xml:space="preserve">Digital </w:t>
            </w:r>
            <w:proofErr w:type="spellStart"/>
            <w:r w:rsidRPr="00F92DD4">
              <w:t>Curation</w:t>
            </w:r>
            <w:proofErr w:type="spellEnd"/>
            <w:r w:rsidRPr="00F92DD4">
              <w:t xml:space="preserve"> Centre DMP Online Guidance:</w:t>
            </w:r>
          </w:p>
          <w:p w:rsidR="00A902DC" w:rsidRPr="00F92DD4" w:rsidRDefault="00A902DC" w:rsidP="00A902DC">
            <w:pPr>
              <w:pStyle w:val="blockDCCgudiance"/>
            </w:pPr>
            <w:r w:rsidRPr="00F92DD4">
              <w:t xml:space="preserve">Where appropriate, give details of the standards used. Using standards such as Dublin Core and TEI   </w:t>
            </w:r>
            <w:hyperlink r:id="rId57" w:history="1">
              <w:r w:rsidRPr="00F92DD4">
                <w:rPr>
                  <w:rStyle w:val="Hyperlink"/>
                  <w:i w:val="0"/>
                </w:rPr>
                <w:t>http://dublincore.org/tools/</w:t>
              </w:r>
            </w:hyperlink>
            <w:r w:rsidRPr="00F92DD4">
              <w:t xml:space="preserve">    can make your data interoperable, so consider what others in your field have used or follow data centre recommendations. Using controlled vocabularies for description will also help improve consistency.</w:t>
            </w:r>
          </w:p>
          <w:p w:rsidR="00A902DC" w:rsidRPr="00F92DD4" w:rsidRDefault="00A902DC" w:rsidP="00A902DC">
            <w:pPr>
              <w:pStyle w:val="blockDCCgudiance"/>
            </w:pPr>
            <w:r w:rsidRPr="00F92DD4">
              <w:t>Guidance:</w:t>
            </w:r>
          </w:p>
          <w:p w:rsidR="00A902DC" w:rsidRPr="00F92DD4" w:rsidRDefault="00A902DC" w:rsidP="00A902DC">
            <w:pPr>
              <w:pStyle w:val="blockDCCgudiance"/>
            </w:pPr>
            <w:r w:rsidRPr="00F92DD4">
              <w:t>- DCC Briefing Paper on Metadata Standards (http://www.dcc.ac.uk/resources/briefing-papers/standards-watchpapers/what-are-metadata-standards)</w:t>
            </w:r>
          </w:p>
          <w:p w:rsidR="00A902DC" w:rsidRDefault="00A902DC" w:rsidP="00A902DC"/>
          <w:p w:rsidR="00A902DC" w:rsidRPr="00A93C8C" w:rsidRDefault="00A902DC" w:rsidP="00A902DC">
            <w:pPr>
              <w:pStyle w:val="usefulexeternallinks"/>
              <w:rPr>
                <w:rStyle w:val="Emphasis"/>
              </w:rPr>
            </w:pPr>
            <w:r w:rsidRPr="00A93C8C">
              <w:rPr>
                <w:rStyle w:val="Emphasis"/>
              </w:rPr>
              <w:t>Useful External Links:</w:t>
            </w:r>
          </w:p>
          <w:p w:rsidR="00A902DC" w:rsidRDefault="00A902DC" w:rsidP="00A902DC">
            <w:pPr>
              <w:pStyle w:val="usefulexeternallinks"/>
            </w:pPr>
            <w:r>
              <w:t xml:space="preserve">Metadata guidance: </w:t>
            </w:r>
            <w:hyperlink r:id="rId58" w:history="1">
              <w:r w:rsidRPr="00477953">
                <w:rPr>
                  <w:rStyle w:val="Hyperlink"/>
                </w:rPr>
                <w:t>http://www.dcc.ac.uk/resources/curation-reference-manual/completed-chapters/metadata</w:t>
              </w:r>
            </w:hyperlink>
            <w:r>
              <w:t xml:space="preserve"> </w:t>
            </w:r>
          </w:p>
          <w:p w:rsidR="00A902DC" w:rsidRPr="00005DB3" w:rsidRDefault="00A902DC" w:rsidP="00A902DC">
            <w:pPr>
              <w:pStyle w:val="usefulexeternallinks"/>
            </w:pPr>
            <w:r w:rsidRPr="00550358">
              <w:t>“What are Metadata Standards”</w:t>
            </w:r>
            <w:r>
              <w:t xml:space="preserve">: </w:t>
            </w:r>
          </w:p>
          <w:p w:rsidR="00A902DC" w:rsidRPr="00005DB3" w:rsidRDefault="00A902DC" w:rsidP="00A902DC">
            <w:pPr>
              <w:pStyle w:val="usefulexeternallinks"/>
            </w:pPr>
            <w:hyperlink r:id="rId59" w:history="1">
              <w:r w:rsidRPr="00005DB3">
                <w:rPr>
                  <w:rStyle w:val="Hyperlink"/>
                </w:rPr>
                <w:t>http://www.dcc.ac.uk/resources/briefing-papers/standards-watch-papers/what-are-metadata-standards</w:t>
              </w:r>
            </w:hyperlink>
          </w:p>
          <w:p w:rsidR="00A902DC" w:rsidRPr="00005DB3" w:rsidRDefault="00A902DC" w:rsidP="00A902DC">
            <w:pPr>
              <w:pStyle w:val="usefulexeternallinks"/>
            </w:pPr>
            <w:r>
              <w:t>M</w:t>
            </w:r>
            <w:r w:rsidRPr="00005DB3">
              <w:t>etadata and documentation</w:t>
            </w:r>
            <w:r>
              <w:t xml:space="preserve"> guide</w:t>
            </w:r>
            <w:r w:rsidRPr="00005DB3">
              <w:t>:</w:t>
            </w:r>
            <w:r>
              <w:t xml:space="preserve"> </w:t>
            </w:r>
            <w:hyperlink r:id="rId60" w:history="1">
              <w:r w:rsidRPr="00005DB3">
                <w:rPr>
                  <w:rStyle w:val="Hyperlink"/>
                </w:rPr>
                <w:t>http://datalib.edina.ac.uk/mantra/documentationandmetadata.html</w:t>
              </w:r>
            </w:hyperlink>
          </w:p>
          <w:p w:rsidR="00A902DC" w:rsidRPr="00005DB3" w:rsidRDefault="00A902DC" w:rsidP="00A902DC">
            <w:pPr>
              <w:pStyle w:val="usefulexeternallinks"/>
            </w:pPr>
            <w:r>
              <w:t>I</w:t>
            </w:r>
            <w:r w:rsidRPr="00005DB3">
              <w:t xml:space="preserve">ntroduction to metadata: </w:t>
            </w:r>
            <w:hyperlink r:id="rId61" w:history="1">
              <w:r w:rsidRPr="00005DB3">
                <w:rPr>
                  <w:rStyle w:val="Hyperlink"/>
                </w:rPr>
                <w:t>http://data-archive.ac.uk/create-manage/document/overview</w:t>
              </w:r>
            </w:hyperlink>
            <w:r w:rsidRPr="00005DB3">
              <w:t xml:space="preserve"> </w:t>
            </w:r>
          </w:p>
          <w:p w:rsidR="00A902DC" w:rsidRDefault="00A902DC" w:rsidP="00A902DC"/>
        </w:tc>
      </w:tr>
      <w:tr w:rsidR="00A902DC" w:rsidRPr="00844F3C" w:rsidTr="005E388F">
        <w:tc>
          <w:tcPr>
            <w:tcW w:w="817" w:type="dxa"/>
            <w:gridSpan w:val="2"/>
            <w:noWrap/>
          </w:tcPr>
          <w:p w:rsidR="00A902DC" w:rsidRPr="00844F3C" w:rsidRDefault="00A902DC" w:rsidP="00A902DC">
            <w:pPr>
              <w:jc w:val="right"/>
              <w:rPr>
                <w:b/>
              </w:rPr>
            </w:pPr>
            <w:r w:rsidRPr="00844F3C">
              <w:rPr>
                <w:b/>
              </w:rPr>
              <w:t>2.1.1</w:t>
            </w:r>
          </w:p>
        </w:tc>
        <w:tc>
          <w:tcPr>
            <w:tcW w:w="9865" w:type="dxa"/>
          </w:tcPr>
          <w:p w:rsidR="00A902DC" w:rsidRPr="00844F3C" w:rsidRDefault="00A902DC" w:rsidP="00A902DC">
            <w:pPr>
              <w:rPr>
                <w:b/>
              </w:rPr>
            </w:pPr>
            <w:r w:rsidRPr="008A440D">
              <w:rPr>
                <w:b/>
              </w:rPr>
              <w:t>Which file formats</w:t>
            </w:r>
            <w:r w:rsidRPr="00844F3C">
              <w:rPr>
                <w:b/>
              </w:rPr>
              <w:t xml:space="preserve"> will you use, and why?</w:t>
            </w:r>
          </w:p>
        </w:tc>
      </w:tr>
      <w:tr w:rsidR="00A902DC" w:rsidTr="005E388F">
        <w:tc>
          <w:tcPr>
            <w:tcW w:w="817" w:type="dxa"/>
            <w:gridSpan w:val="2"/>
            <w:noWrap/>
          </w:tcPr>
          <w:p w:rsidR="00A902DC" w:rsidRPr="00844F3C" w:rsidRDefault="00A902DC" w:rsidP="00A902DC">
            <w:pPr>
              <w:jc w:val="right"/>
            </w:pPr>
          </w:p>
        </w:tc>
        <w:tc>
          <w:tcPr>
            <w:tcW w:w="9865" w:type="dxa"/>
          </w:tcPr>
          <w:p w:rsidR="00A902DC" w:rsidRPr="00A93C8C" w:rsidRDefault="00A902DC" w:rsidP="00A902DC">
            <w:pPr>
              <w:pStyle w:val="usefulexeternallinks"/>
              <w:rPr>
                <w:rStyle w:val="Emphasis"/>
              </w:rPr>
            </w:pPr>
            <w:r w:rsidRPr="00A93C8C">
              <w:rPr>
                <w:rStyle w:val="Emphasis"/>
              </w:rPr>
              <w:t>Useful External Links:</w:t>
            </w:r>
          </w:p>
          <w:p w:rsidR="00A902DC" w:rsidRPr="00E81CEF" w:rsidRDefault="00A902DC" w:rsidP="00A902DC">
            <w:pPr>
              <w:pStyle w:val="usefulexeternallinks"/>
            </w:pPr>
            <w:r w:rsidRPr="00E81CEF">
              <w:t xml:space="preserve">Suggested file formats for long-term  preservation and access:  </w:t>
            </w:r>
          </w:p>
          <w:p w:rsidR="00A902DC" w:rsidRDefault="00A902DC" w:rsidP="00A902DC">
            <w:pPr>
              <w:pStyle w:val="usefulexeternallinks"/>
            </w:pPr>
            <w:hyperlink r:id="rId62" w:history="1">
              <w:r w:rsidRPr="00E81CEF">
                <w:rPr>
                  <w:rStyle w:val="Hyperlink"/>
                </w:rPr>
                <w:t>http://data-archive.ac.uk/create-manage/format/formats</w:t>
              </w:r>
            </w:hyperlink>
          </w:p>
          <w:p w:rsidR="00A902DC" w:rsidRPr="00E81CEF" w:rsidRDefault="00A902DC" w:rsidP="00A902DC">
            <w:pPr>
              <w:pStyle w:val="usefulexeternallinks"/>
            </w:pPr>
            <w:hyperlink r:id="rId63" w:history="1">
              <w:r w:rsidRPr="00E81CEF">
                <w:rPr>
                  <w:rStyle w:val="Hyperlink"/>
                </w:rPr>
                <w:t>http://data-archive.ac.uk/create-manage/format/formats-table</w:t>
              </w:r>
            </w:hyperlink>
          </w:p>
          <w:p w:rsidR="00A902DC" w:rsidRDefault="00A902DC" w:rsidP="00A902DC">
            <w:pPr>
              <w:pStyle w:val="usefulexeternallinks"/>
            </w:pPr>
            <w:hyperlink r:id="rId64" w:history="1">
              <w:r w:rsidRPr="00E81CEF">
                <w:rPr>
                  <w:rStyle w:val="Hyperlink"/>
                </w:rPr>
                <w:t>http://www.dcc.ac.uk/resources/curation-reference-manual/completed-chapters/file-formats</w:t>
              </w:r>
            </w:hyperlink>
            <w:r w:rsidRPr="00E81CEF">
              <w:t xml:space="preserve"> </w:t>
            </w:r>
          </w:p>
          <w:p w:rsidR="00A902DC" w:rsidRPr="00E81CEF" w:rsidRDefault="00A902DC" w:rsidP="00A902DC">
            <w:pPr>
              <w:pStyle w:val="usefulexeternallinks"/>
              <w:rPr>
                <w:rStyle w:val="Hyperlink"/>
                <w:u w:val="none"/>
              </w:rPr>
            </w:pPr>
            <w:hyperlink r:id="rId65" w:history="1">
              <w:r w:rsidRPr="00E81CEF">
                <w:rPr>
                  <w:rStyle w:val="Hyperlink"/>
                </w:rPr>
                <w:t>http://datalib.edina.ac.uk/mantra/fileformatsandtransformations.html</w:t>
              </w:r>
            </w:hyperlink>
          </w:p>
          <w:p w:rsidR="00A902DC" w:rsidRDefault="00A902DC" w:rsidP="00A902DC">
            <w:pPr>
              <w:pStyle w:val="usefulexeternallinks"/>
            </w:pPr>
            <w:hyperlink r:id="rId66" w:anchor="html" w:history="1">
              <w:r w:rsidRPr="00E81CEF">
                <w:rPr>
                  <w:rStyle w:val="Hyperlink"/>
                </w:rPr>
                <w:t>http://assets.okfn.org/tmp/opendatamanual/appendix/file-formats.html#html</w:t>
              </w:r>
            </w:hyperlink>
          </w:p>
          <w:p w:rsidR="00A902DC" w:rsidRPr="00E81CEF" w:rsidRDefault="00A902DC" w:rsidP="00A902DC">
            <w:pPr>
              <w:pStyle w:val="usefulexeternallinks"/>
            </w:pPr>
            <w:hyperlink r:id="rId67" w:history="1">
              <w:r w:rsidRPr="00E81CEF">
                <w:rPr>
                  <w:rStyle w:val="Hyperlink"/>
                </w:rPr>
                <w:t>http://www.openformats.org/main</w:t>
              </w:r>
            </w:hyperlink>
          </w:p>
          <w:p w:rsidR="00A902DC" w:rsidRPr="00E81CEF" w:rsidRDefault="00A902DC" w:rsidP="00A902DC"/>
        </w:tc>
      </w:tr>
      <w:tr w:rsidR="00A902DC" w:rsidRPr="00844F3C" w:rsidTr="008C670A">
        <w:tc>
          <w:tcPr>
            <w:tcW w:w="817" w:type="dxa"/>
            <w:gridSpan w:val="2"/>
            <w:shd w:val="clear" w:color="auto" w:fill="000000" w:themeFill="text1"/>
            <w:noWrap/>
          </w:tcPr>
          <w:p w:rsidR="00A902DC" w:rsidRPr="00844F3C" w:rsidRDefault="00A902DC" w:rsidP="00A902DC">
            <w:pPr>
              <w:jc w:val="right"/>
              <w:rPr>
                <w:b/>
              </w:rPr>
            </w:pPr>
            <w:r w:rsidRPr="00844F3C">
              <w:rPr>
                <w:b/>
              </w:rPr>
              <w:t>3</w:t>
            </w:r>
          </w:p>
        </w:tc>
        <w:tc>
          <w:tcPr>
            <w:tcW w:w="9865" w:type="dxa"/>
            <w:shd w:val="clear" w:color="auto" w:fill="000000" w:themeFill="text1"/>
          </w:tcPr>
          <w:p w:rsidR="00A902DC" w:rsidRPr="00844F3C" w:rsidRDefault="00A902DC" w:rsidP="00A902DC">
            <w:pPr>
              <w:rPr>
                <w:b/>
              </w:rPr>
            </w:pPr>
            <w:r w:rsidRPr="00844F3C">
              <w:rPr>
                <w:b/>
              </w:rPr>
              <w:t>Ethics and Intellectual Property</w:t>
            </w:r>
          </w:p>
        </w:tc>
      </w:tr>
      <w:tr w:rsidR="00A902DC" w:rsidRPr="00844F3C" w:rsidTr="008C670A">
        <w:tc>
          <w:tcPr>
            <w:tcW w:w="817" w:type="dxa"/>
            <w:gridSpan w:val="2"/>
            <w:shd w:val="pct30" w:color="auto" w:fill="auto"/>
            <w:noWrap/>
          </w:tcPr>
          <w:p w:rsidR="00A902DC" w:rsidRPr="00844F3C" w:rsidRDefault="00A902DC" w:rsidP="00A902DC">
            <w:pPr>
              <w:jc w:val="right"/>
              <w:rPr>
                <w:b/>
              </w:rPr>
            </w:pPr>
            <w:r w:rsidRPr="00844F3C">
              <w:rPr>
                <w:b/>
              </w:rPr>
              <w:t>3.a</w:t>
            </w:r>
          </w:p>
        </w:tc>
        <w:tc>
          <w:tcPr>
            <w:tcW w:w="9865" w:type="dxa"/>
            <w:shd w:val="pct30" w:color="auto" w:fill="auto"/>
          </w:tcPr>
          <w:p w:rsidR="00A902DC" w:rsidRPr="00844F3C" w:rsidRDefault="00A902DC" w:rsidP="00A902DC">
            <w:pPr>
              <w:rPr>
                <w:b/>
              </w:rPr>
            </w:pPr>
            <w:r w:rsidRPr="00844F3C">
              <w:rPr>
                <w:b/>
              </w:rPr>
              <w:t>Ethics</w:t>
            </w:r>
          </w:p>
        </w:tc>
      </w:tr>
      <w:tr w:rsidR="00A902DC" w:rsidRPr="00844F3C" w:rsidTr="005E388F">
        <w:tc>
          <w:tcPr>
            <w:tcW w:w="817" w:type="dxa"/>
            <w:gridSpan w:val="2"/>
            <w:noWrap/>
          </w:tcPr>
          <w:p w:rsidR="00A902DC" w:rsidRPr="00844F3C" w:rsidRDefault="00A902DC" w:rsidP="00A902DC">
            <w:pPr>
              <w:jc w:val="right"/>
              <w:rPr>
                <w:b/>
              </w:rPr>
            </w:pPr>
            <w:r w:rsidRPr="00844F3C">
              <w:rPr>
                <w:b/>
              </w:rPr>
              <w:t>3.a.1</w:t>
            </w:r>
          </w:p>
        </w:tc>
        <w:tc>
          <w:tcPr>
            <w:tcW w:w="9865" w:type="dxa"/>
          </w:tcPr>
          <w:p w:rsidR="00A902DC" w:rsidRPr="00844F3C" w:rsidRDefault="00A902DC" w:rsidP="00A902DC">
            <w:pPr>
              <w:rPr>
                <w:b/>
              </w:rPr>
            </w:pPr>
            <w:r w:rsidRPr="00844F3C">
              <w:rPr>
                <w:b/>
              </w:rPr>
              <w:t>Have you completed a Newcastle University ethics application?</w:t>
            </w:r>
          </w:p>
        </w:tc>
      </w:tr>
      <w:tr w:rsidR="00A902DC" w:rsidTr="008C670A">
        <w:tc>
          <w:tcPr>
            <w:tcW w:w="817" w:type="dxa"/>
            <w:gridSpan w:val="2"/>
            <w:noWrap/>
          </w:tcPr>
          <w:p w:rsidR="00A902DC" w:rsidRPr="00844F3C" w:rsidRDefault="00A902DC" w:rsidP="00A902DC">
            <w:pPr>
              <w:jc w:val="right"/>
            </w:pPr>
          </w:p>
        </w:tc>
        <w:tc>
          <w:tcPr>
            <w:tcW w:w="9865" w:type="dxa"/>
          </w:tcPr>
          <w:p w:rsidR="00A902DC" w:rsidRPr="00EC17CB" w:rsidRDefault="00A902DC" w:rsidP="00A902DC">
            <w:r w:rsidRPr="00EC17CB">
              <w:t xml:space="preserve"> [YES] [NO]</w:t>
            </w:r>
            <w:r>
              <w:t xml:space="preserve"> [NOT APPLICABLE]</w:t>
            </w:r>
          </w:p>
          <w:p w:rsidR="00A902DC" w:rsidRPr="005C0248" w:rsidRDefault="00A902DC" w:rsidP="00A902DC">
            <w:r w:rsidRPr="00EC17CB">
              <w:rPr>
                <w:rStyle w:val="Strong"/>
              </w:rPr>
              <w:t>REFERENCE NUMBER</w:t>
            </w:r>
            <w:r>
              <w:t>:</w:t>
            </w:r>
          </w:p>
          <w:p w:rsidR="00A902DC" w:rsidRDefault="00A902DC" w:rsidP="00A902DC"/>
          <w:p w:rsidR="00A902DC" w:rsidRDefault="00A902DC" w:rsidP="00A902DC">
            <w:r>
              <w:t xml:space="preserve">The University requires all projects to be ethically approved </w:t>
            </w:r>
            <w:r>
              <w:rPr>
                <w:rFonts w:cs="Arial"/>
              </w:rPr>
              <w:lastRenderedPageBreak/>
              <w:t>(</w:t>
            </w:r>
            <w:hyperlink r:id="rId68" w:history="1">
              <w:r w:rsidRPr="00AE5B91">
                <w:rPr>
                  <w:rStyle w:val="Hyperlink"/>
                  <w:rFonts w:cs="Arial"/>
                </w:rPr>
                <w:t>http://www.ncl.ac.uk/res/research/ethics_governance/ethics/</w:t>
              </w:r>
            </w:hyperlink>
            <w:r>
              <w:rPr>
                <w:rFonts w:cs="Arial"/>
              </w:rPr>
              <w:t>)</w:t>
            </w:r>
            <w:r>
              <w:t>.</w:t>
            </w:r>
          </w:p>
          <w:p w:rsidR="00A902DC" w:rsidRDefault="00A902DC" w:rsidP="00A902DC"/>
          <w:p w:rsidR="00A902DC" w:rsidRDefault="00A902DC" w:rsidP="00A902DC">
            <w:r>
              <w:t>Are there any ethical issues or sensitivities around your data that will impact on your management of the research data generated by the project?</w:t>
            </w:r>
          </w:p>
          <w:p w:rsidR="00A902DC" w:rsidRDefault="00A902DC" w:rsidP="00A902DC"/>
          <w:p w:rsidR="00A902DC" w:rsidRPr="000914CF" w:rsidRDefault="00A902DC" w:rsidP="00A902DC">
            <w:pPr>
              <w:pStyle w:val="usefulexeternallinks"/>
            </w:pPr>
            <w:r>
              <w:t>Useful External Links</w:t>
            </w:r>
            <w:r w:rsidRPr="000914CF">
              <w:t>:</w:t>
            </w:r>
          </w:p>
          <w:p w:rsidR="00A902DC" w:rsidRDefault="00A902DC" w:rsidP="00A902DC">
            <w:pPr>
              <w:pStyle w:val="usefulexeternallinks"/>
            </w:pPr>
            <w:r>
              <w:t xml:space="preserve">Ethics: </w:t>
            </w:r>
            <w:hyperlink r:id="rId69" w:history="1">
              <w:r w:rsidRPr="00A01F6E">
                <w:rPr>
                  <w:rStyle w:val="Hyperlink"/>
                </w:rPr>
                <w:t>http://data-archive.ac.uk/create-manage/consent-ethics/legal</w:t>
              </w:r>
            </w:hyperlink>
            <w:r>
              <w:t xml:space="preserve"> </w:t>
            </w:r>
          </w:p>
          <w:p w:rsidR="00A902DC" w:rsidRDefault="00A902DC" w:rsidP="00A902DC"/>
        </w:tc>
      </w:tr>
      <w:tr w:rsidR="00A902DC" w:rsidRPr="00844F3C" w:rsidTr="008C670A">
        <w:tc>
          <w:tcPr>
            <w:tcW w:w="817" w:type="dxa"/>
            <w:gridSpan w:val="2"/>
            <w:shd w:val="pct30" w:color="auto" w:fill="auto"/>
            <w:noWrap/>
          </w:tcPr>
          <w:p w:rsidR="00A902DC" w:rsidRPr="00844F3C" w:rsidRDefault="00A902DC" w:rsidP="00A902DC">
            <w:pPr>
              <w:jc w:val="right"/>
              <w:rPr>
                <w:b/>
              </w:rPr>
            </w:pPr>
            <w:r w:rsidRPr="00844F3C">
              <w:rPr>
                <w:b/>
              </w:rPr>
              <w:lastRenderedPageBreak/>
              <w:t>3.b</w:t>
            </w:r>
          </w:p>
        </w:tc>
        <w:tc>
          <w:tcPr>
            <w:tcW w:w="9865" w:type="dxa"/>
            <w:shd w:val="pct30" w:color="auto" w:fill="auto"/>
          </w:tcPr>
          <w:p w:rsidR="00A902DC" w:rsidRPr="00844F3C" w:rsidRDefault="00A902DC" w:rsidP="00A902DC">
            <w:pPr>
              <w:rPr>
                <w:b/>
              </w:rPr>
            </w:pPr>
            <w:r w:rsidRPr="00844F3C">
              <w:rPr>
                <w:b/>
              </w:rPr>
              <w:t>Intellectual Property</w:t>
            </w:r>
          </w:p>
        </w:tc>
      </w:tr>
      <w:tr w:rsidR="00A902DC" w:rsidRPr="00844F3C" w:rsidTr="005E388F">
        <w:tc>
          <w:tcPr>
            <w:tcW w:w="817" w:type="dxa"/>
            <w:gridSpan w:val="2"/>
            <w:noWrap/>
          </w:tcPr>
          <w:p w:rsidR="00A902DC" w:rsidRPr="00844F3C" w:rsidRDefault="00A902DC" w:rsidP="00A902DC">
            <w:pPr>
              <w:jc w:val="right"/>
              <w:rPr>
                <w:b/>
              </w:rPr>
            </w:pPr>
            <w:r w:rsidRPr="00844F3C">
              <w:rPr>
                <w:b/>
              </w:rPr>
              <w:t>3.b.1</w:t>
            </w:r>
          </w:p>
        </w:tc>
        <w:tc>
          <w:tcPr>
            <w:tcW w:w="9865" w:type="dxa"/>
          </w:tcPr>
          <w:p w:rsidR="00A902DC" w:rsidRPr="00844F3C" w:rsidRDefault="00A902DC" w:rsidP="00A902DC">
            <w:pPr>
              <w:rPr>
                <w:b/>
              </w:rPr>
            </w:pPr>
            <w:r w:rsidRPr="00844F3C">
              <w:rPr>
                <w:b/>
              </w:rPr>
              <w:t>Intellectual Property</w:t>
            </w:r>
          </w:p>
        </w:tc>
      </w:tr>
      <w:tr w:rsidR="00A902DC" w:rsidTr="005E388F">
        <w:tc>
          <w:tcPr>
            <w:tcW w:w="817" w:type="dxa"/>
            <w:gridSpan w:val="2"/>
            <w:noWrap/>
          </w:tcPr>
          <w:p w:rsidR="00A902DC" w:rsidRPr="00C324D6" w:rsidRDefault="00A902DC" w:rsidP="00A902DC">
            <w:pPr>
              <w:jc w:val="right"/>
              <w:rPr>
                <w:rFonts w:cs="Arial"/>
              </w:rPr>
            </w:pPr>
          </w:p>
        </w:tc>
        <w:tc>
          <w:tcPr>
            <w:tcW w:w="9865" w:type="dxa"/>
            <w:vAlign w:val="bottom"/>
          </w:tcPr>
          <w:p w:rsidR="00A902DC" w:rsidRPr="00C324D6" w:rsidRDefault="00A902DC" w:rsidP="00A902DC">
            <w:pPr>
              <w:rPr>
                <w:rFonts w:cs="Arial"/>
              </w:rPr>
            </w:pPr>
            <w:r w:rsidRPr="00C324D6">
              <w:rPr>
                <w:rFonts w:cs="Arial"/>
              </w:rPr>
              <w:t>DCC 3.2.1: Will the dataset(s) be covered by copyright or the Database Right? If so give details in DCC 3.2.2, below.</w:t>
            </w:r>
          </w:p>
          <w:p w:rsidR="00A902DC" w:rsidRPr="00C324D6" w:rsidRDefault="00A902DC" w:rsidP="00A902DC">
            <w:pPr>
              <w:autoSpaceDE w:val="0"/>
              <w:autoSpaceDN w:val="0"/>
              <w:adjustRightInd w:val="0"/>
              <w:spacing w:before="0"/>
              <w:rPr>
                <w:rFonts w:cs="Arial"/>
              </w:rPr>
            </w:pPr>
          </w:p>
        </w:tc>
      </w:tr>
      <w:tr w:rsidR="00A902DC" w:rsidTr="005E388F">
        <w:tc>
          <w:tcPr>
            <w:tcW w:w="817" w:type="dxa"/>
            <w:gridSpan w:val="2"/>
            <w:noWrap/>
          </w:tcPr>
          <w:p w:rsidR="00A902DC" w:rsidRPr="00844F3C" w:rsidRDefault="00A902DC" w:rsidP="00A902DC">
            <w:pPr>
              <w:jc w:val="right"/>
            </w:pPr>
          </w:p>
        </w:tc>
        <w:tc>
          <w:tcPr>
            <w:tcW w:w="9865" w:type="dxa"/>
          </w:tcPr>
          <w:p w:rsidR="00A902DC" w:rsidRPr="00F92DD4" w:rsidRDefault="00A902DC" w:rsidP="00A902DC">
            <w:pPr>
              <w:pStyle w:val="blockDCCgudiance"/>
            </w:pPr>
            <w:r w:rsidRPr="00F92DD4">
              <w:t xml:space="preserve">Digital </w:t>
            </w:r>
            <w:proofErr w:type="spellStart"/>
            <w:r w:rsidRPr="00F92DD4">
              <w:t>Curation</w:t>
            </w:r>
            <w:proofErr w:type="spellEnd"/>
            <w:r w:rsidRPr="00F92DD4">
              <w:t xml:space="preserve"> Centre DMP Online Guidance:</w:t>
            </w:r>
          </w:p>
          <w:p w:rsidR="00A902DC" w:rsidRPr="00F92DD4" w:rsidRDefault="00A902DC" w:rsidP="00A902DC">
            <w:pPr>
              <w:pStyle w:val="blockDCCgudiance"/>
            </w:pPr>
            <w:r w:rsidRPr="00F92DD4">
              <w:t>Guidance:</w:t>
            </w:r>
          </w:p>
          <w:p w:rsidR="00A902DC" w:rsidRPr="00F92DD4" w:rsidRDefault="00A902DC" w:rsidP="00A902DC">
            <w:pPr>
              <w:pStyle w:val="blockDCCgudiance"/>
            </w:pPr>
            <w:r w:rsidRPr="00F92DD4">
              <w:t>- DCC Legal Watch Paper on the Database Right (http://www.dcc.ac.uk/resources/briefing-papers/legal-watch-papers/iprdatabases)</w:t>
            </w:r>
          </w:p>
          <w:p w:rsidR="00A902DC" w:rsidRDefault="00A902DC" w:rsidP="00A902DC"/>
          <w:p w:rsidR="00A902DC" w:rsidRPr="00A93C8C" w:rsidRDefault="00A902DC" w:rsidP="00A902DC">
            <w:pPr>
              <w:pStyle w:val="usefulexeternallinks"/>
              <w:rPr>
                <w:rStyle w:val="Emphasis"/>
              </w:rPr>
            </w:pPr>
            <w:r w:rsidRPr="00A93C8C">
              <w:rPr>
                <w:rStyle w:val="Emphasis"/>
              </w:rPr>
              <w:t>Useful External Links:</w:t>
            </w:r>
          </w:p>
          <w:p w:rsidR="00A902DC" w:rsidRDefault="00A902DC" w:rsidP="00A902DC">
            <w:pPr>
              <w:pStyle w:val="usefulexeternallinks"/>
            </w:pPr>
            <w:r>
              <w:t xml:space="preserve">Copyright Right: </w:t>
            </w:r>
            <w:hyperlink r:id="rId70" w:history="1">
              <w:r w:rsidRPr="009D6A89">
                <w:rPr>
                  <w:rStyle w:val="Hyperlink"/>
                </w:rPr>
                <w:t>http://www.copyrightservice.co.uk/copyright/p01_uk_copyright_law</w:t>
              </w:r>
            </w:hyperlink>
            <w:r>
              <w:t xml:space="preserve"> </w:t>
            </w:r>
          </w:p>
          <w:p w:rsidR="00A902DC" w:rsidRDefault="00A902DC" w:rsidP="00A902DC">
            <w:pPr>
              <w:pStyle w:val="usefulexeternallinks"/>
            </w:pPr>
            <w:r>
              <w:t xml:space="preserve">Database Right: </w:t>
            </w:r>
            <w:hyperlink r:id="rId71" w:history="1">
              <w:r w:rsidRPr="009D6A89">
                <w:rPr>
                  <w:rStyle w:val="Hyperlink"/>
                </w:rPr>
                <w:t>http://www.ipo.gov.uk/types/copy/c-otherprotect/c-databaseright.htm</w:t>
              </w:r>
            </w:hyperlink>
          </w:p>
          <w:p w:rsidR="00A902DC" w:rsidRPr="008A440D" w:rsidRDefault="00A902DC" w:rsidP="00A902DC">
            <w:pPr>
              <w:pStyle w:val="usefulexeternallinks"/>
              <w:rPr>
                <w:rStyle w:val="Hyperlink"/>
              </w:rPr>
            </w:pPr>
            <w:r w:rsidRPr="00DD5BA6">
              <w:t xml:space="preserve">UK data archive about copyright right: </w:t>
            </w:r>
            <w:r>
              <w:fldChar w:fldCharType="begin"/>
            </w:r>
            <w:r>
              <w:instrText xml:space="preserve"> HYPERLINK "http://data-archive.ac.uk/create-manage/copyright/copyright-ownership" </w:instrText>
            </w:r>
            <w:r>
              <w:fldChar w:fldCharType="separate"/>
            </w:r>
            <w:r w:rsidRPr="008A440D">
              <w:rPr>
                <w:rStyle w:val="Hyperlink"/>
              </w:rPr>
              <w:t>http://data-archive.ac.uk/create-manage/copyright/copyright-ownership</w:t>
            </w:r>
          </w:p>
          <w:p w:rsidR="00A902DC" w:rsidRPr="00DD5BA6" w:rsidRDefault="00A902DC" w:rsidP="00A902DC">
            <w:pPr>
              <w:pStyle w:val="usefulexeternallinks"/>
            </w:pPr>
            <w:r>
              <w:fldChar w:fldCharType="end"/>
            </w:r>
            <w:r w:rsidRPr="00DD5BA6">
              <w:t xml:space="preserve">“Copyright, Use and Liability”: </w:t>
            </w:r>
            <w:hyperlink r:id="rId72" w:history="1">
              <w:r w:rsidRPr="008A440D">
                <w:rPr>
                  <w:rStyle w:val="Hyperlink"/>
                </w:rPr>
                <w:t>http://www.dcc.ac.uk/about-us/about-site/website-terms-use/copyright-use-liability</w:t>
              </w:r>
            </w:hyperlink>
            <w:r w:rsidRPr="00DD5BA6">
              <w:t xml:space="preserve"> </w:t>
            </w:r>
          </w:p>
          <w:p w:rsidR="00A902DC" w:rsidRDefault="00A902DC" w:rsidP="00A902DC">
            <w:pPr>
              <w:pStyle w:val="usefulexeternallinks"/>
            </w:pPr>
            <w:r w:rsidRPr="00DD5BA6">
              <w:t xml:space="preserve">Copyright section with background and examples: </w:t>
            </w:r>
            <w:hyperlink r:id="rId73" w:history="1">
              <w:r w:rsidRPr="008F6127">
                <w:rPr>
                  <w:rStyle w:val="Hyperlink"/>
                </w:rPr>
                <w:t>http://data-archive.ac.uk/create-manage/copyright</w:t>
              </w:r>
            </w:hyperlink>
          </w:p>
          <w:p w:rsidR="00A902DC" w:rsidRPr="008A440D" w:rsidRDefault="00A902DC" w:rsidP="00A902DC">
            <w:pPr>
              <w:pStyle w:val="usefulexeternallinks"/>
              <w:rPr>
                <w:rStyle w:val="Hyperlink"/>
              </w:rPr>
            </w:pPr>
            <w:r w:rsidRPr="00DD5BA6">
              <w:t>The Copyright and Intellectual Property law overview:</w:t>
            </w:r>
            <w:r>
              <w:t xml:space="preserve"> </w:t>
            </w:r>
            <w:r>
              <w:fldChar w:fldCharType="begin"/>
            </w:r>
            <w:r>
              <w:instrText xml:space="preserve"> HYPERLINK "http://www.jisclegal.ac.uk/LegalAreas/CopyrightIPR.aspx" </w:instrText>
            </w:r>
            <w:r>
              <w:fldChar w:fldCharType="separate"/>
            </w:r>
            <w:r w:rsidRPr="008A440D">
              <w:rPr>
                <w:rStyle w:val="Hyperlink"/>
              </w:rPr>
              <w:t>http://www.jisclegal.ac.uk/LegalAreas/CopyrightIPR.aspx</w:t>
            </w:r>
          </w:p>
          <w:p w:rsidR="00A902DC" w:rsidRPr="00530465" w:rsidRDefault="00A902DC" w:rsidP="00A902DC">
            <w:pPr>
              <w:pStyle w:val="usefulexeternallinks"/>
            </w:pPr>
            <w:r>
              <w:fldChar w:fldCharType="end"/>
            </w:r>
            <w:r w:rsidRPr="000914CF">
              <w:t xml:space="preserve">IP advice and how it can affect research data: </w:t>
            </w:r>
            <w:hyperlink r:id="rId74" w:history="1">
              <w:r w:rsidRPr="000914CF">
                <w:rPr>
                  <w:rStyle w:val="Hyperlink"/>
                </w:rPr>
                <w:t>http://datalib.edina.ac.uk/mantra/dataprotection.html</w:t>
              </w:r>
            </w:hyperlink>
            <w:r w:rsidRPr="00530465">
              <w:t xml:space="preserve"> </w:t>
            </w:r>
          </w:p>
          <w:p w:rsidR="00A902DC" w:rsidRDefault="00A902DC" w:rsidP="00A902DC">
            <w:pPr>
              <w:pStyle w:val="usefulexeternallinks"/>
            </w:pPr>
            <w:r>
              <w:t xml:space="preserve">European Union IPR helpdesk: </w:t>
            </w:r>
            <w:hyperlink r:id="rId75" w:history="1">
              <w:r w:rsidRPr="00477953">
                <w:rPr>
                  <w:rStyle w:val="Hyperlink"/>
                </w:rPr>
                <w:t>http://www.iprhelpdesk.eu/home</w:t>
              </w:r>
            </w:hyperlink>
            <w:r>
              <w:t xml:space="preserve"> </w:t>
            </w:r>
          </w:p>
          <w:p w:rsidR="00A902DC" w:rsidRDefault="00A902DC" w:rsidP="00A902DC">
            <w:r>
              <w:rPr>
                <w:color w:val="FF0000"/>
              </w:rPr>
              <w:t xml:space="preserve"> </w:t>
            </w:r>
          </w:p>
        </w:tc>
      </w:tr>
      <w:tr w:rsidR="00A902DC" w:rsidTr="005E388F">
        <w:tc>
          <w:tcPr>
            <w:tcW w:w="817" w:type="dxa"/>
            <w:gridSpan w:val="2"/>
            <w:noWrap/>
          </w:tcPr>
          <w:p w:rsidR="00A902DC" w:rsidRPr="00844F3C" w:rsidRDefault="00A902DC" w:rsidP="00A902DC">
            <w:pPr>
              <w:jc w:val="right"/>
            </w:pPr>
          </w:p>
        </w:tc>
        <w:tc>
          <w:tcPr>
            <w:tcW w:w="9865" w:type="dxa"/>
            <w:vAlign w:val="bottom"/>
          </w:tcPr>
          <w:p w:rsidR="00A902DC" w:rsidRDefault="00A902DC" w:rsidP="00A902DC">
            <w:r>
              <w:t>DCC 3.2.2: If you answered Yes to DCC 3.2.1, Who owns the copyright and other Intellectual Property?</w:t>
            </w:r>
          </w:p>
        </w:tc>
      </w:tr>
      <w:tr w:rsidR="00A902DC" w:rsidTr="005E388F">
        <w:tc>
          <w:tcPr>
            <w:tcW w:w="817" w:type="dxa"/>
            <w:gridSpan w:val="2"/>
            <w:noWrap/>
          </w:tcPr>
          <w:p w:rsidR="00A902DC" w:rsidRPr="00844F3C" w:rsidRDefault="00A902DC" w:rsidP="00A902DC">
            <w:pPr>
              <w:jc w:val="right"/>
            </w:pPr>
          </w:p>
        </w:tc>
        <w:tc>
          <w:tcPr>
            <w:tcW w:w="9865" w:type="dxa"/>
          </w:tcPr>
          <w:p w:rsidR="00A902DC" w:rsidRPr="00486180" w:rsidRDefault="00A902DC" w:rsidP="00A902DC">
            <w:pPr>
              <w:pStyle w:val="blockDCCgudiance"/>
            </w:pPr>
            <w:r w:rsidRPr="00486180">
              <w:t xml:space="preserve">Digital </w:t>
            </w:r>
            <w:proofErr w:type="spellStart"/>
            <w:r w:rsidRPr="00486180">
              <w:t>Curation</w:t>
            </w:r>
            <w:proofErr w:type="spellEnd"/>
            <w:r w:rsidRPr="00486180">
              <w:t xml:space="preserve"> Centre DMP Online Guidance:</w:t>
            </w:r>
          </w:p>
          <w:p w:rsidR="00A902DC" w:rsidRPr="00486180" w:rsidRDefault="00A902DC" w:rsidP="00A902DC">
            <w:pPr>
              <w:pStyle w:val="blockDCCgudiance"/>
            </w:pPr>
            <w:r w:rsidRPr="00486180">
              <w:t>For multi-partner projects, this may be worth covering in a consortium agreement. Ideally, this should address the risk of movement of staff between institutions mid-project.</w:t>
            </w:r>
          </w:p>
          <w:p w:rsidR="00A902DC" w:rsidRDefault="00A902DC" w:rsidP="00A902DC"/>
          <w:p w:rsidR="00A902DC" w:rsidRPr="00DD5BA6" w:rsidRDefault="00A902DC" w:rsidP="00A902DC">
            <w:pPr>
              <w:rPr>
                <w:u w:val="single"/>
              </w:rPr>
            </w:pPr>
            <w:r w:rsidRPr="00DD5BA6">
              <w:rPr>
                <w:u w:val="single"/>
              </w:rPr>
              <w:t>Newcastle University information:</w:t>
            </w:r>
          </w:p>
          <w:p w:rsidR="00A902DC" w:rsidRDefault="00A902DC" w:rsidP="008C670A">
            <w:pPr>
              <w:pStyle w:val="ListParagraph"/>
              <w:numPr>
                <w:ilvl w:val="0"/>
                <w:numId w:val="16"/>
              </w:numPr>
              <w:tabs>
                <w:tab w:val="left" w:pos="320"/>
              </w:tabs>
              <w:spacing w:before="60" w:after="0"/>
            </w:pPr>
            <w:r>
              <w:t xml:space="preserve">Section 4 of Newcastle University draft RDM Institutional policy and Code of Good Practice </w:t>
            </w:r>
            <w:r w:rsidRPr="00DD5BA6">
              <w:rPr>
                <w:rFonts w:cs="Arial"/>
              </w:rPr>
              <w:t>(</w:t>
            </w:r>
            <w:hyperlink r:id="rId76" w:history="1">
              <w:r w:rsidRPr="00DD5BA6">
                <w:rPr>
                  <w:rStyle w:val="Hyperlink"/>
                  <w:rFonts w:cs="Arial"/>
                </w:rPr>
                <w:t>http://www.ncl.ac.uk/res/assets/documents/DraftResearchDataManagementPolicyPrinciplesandCodeofGoodPractice.pdf</w:t>
              </w:r>
            </w:hyperlink>
            <w:r w:rsidRPr="00DD5BA6">
              <w:rPr>
                <w:rFonts w:cs="Arial"/>
              </w:rPr>
              <w:t>) states that u</w:t>
            </w:r>
            <w:r w:rsidRPr="00655FC7">
              <w:t>nless explicitly agreed the University owns the intellectual property rights, including copyright.</w:t>
            </w:r>
          </w:p>
          <w:p w:rsidR="00A902DC" w:rsidRDefault="00A902DC" w:rsidP="008C670A">
            <w:pPr>
              <w:pStyle w:val="ListParagraph"/>
              <w:numPr>
                <w:ilvl w:val="0"/>
                <w:numId w:val="16"/>
              </w:numPr>
              <w:tabs>
                <w:tab w:val="left" w:pos="320"/>
              </w:tabs>
              <w:spacing w:before="60" w:after="0"/>
            </w:pPr>
            <w:r>
              <w:t xml:space="preserve">Commercial and Intellectual Property policies: </w:t>
            </w:r>
            <w:hyperlink r:id="rId77" w:history="1">
              <w:r w:rsidRPr="000C0FE0">
                <w:rPr>
                  <w:rStyle w:val="Hyperlink"/>
                </w:rPr>
                <w:t>http://www.ncl.ac.uk/res/resources/Polices%20Forms%20and%20Guidance/Policies.htm</w:t>
              </w:r>
            </w:hyperlink>
            <w:r>
              <w:t xml:space="preserve"> </w:t>
            </w:r>
          </w:p>
          <w:p w:rsidR="00A902DC" w:rsidRDefault="00A902DC" w:rsidP="008C670A">
            <w:pPr>
              <w:pStyle w:val="ListParagraph"/>
              <w:numPr>
                <w:ilvl w:val="0"/>
                <w:numId w:val="16"/>
              </w:numPr>
              <w:tabs>
                <w:tab w:val="left" w:pos="320"/>
              </w:tabs>
              <w:spacing w:before="60" w:after="0"/>
            </w:pPr>
            <w:r>
              <w:t>Consult the standard Newcastle University contract of employment.</w:t>
            </w:r>
          </w:p>
          <w:p w:rsidR="00A902DC" w:rsidRDefault="00A902DC" w:rsidP="00A902DC"/>
          <w:p w:rsidR="00A902DC" w:rsidRPr="00DD5BA6" w:rsidRDefault="00A902DC" w:rsidP="00A902DC">
            <w:pPr>
              <w:rPr>
                <w:u w:val="single"/>
              </w:rPr>
            </w:pPr>
            <w:r w:rsidRPr="00DD5BA6">
              <w:rPr>
                <w:u w:val="single"/>
              </w:rPr>
              <w:t>Other Information:</w:t>
            </w:r>
          </w:p>
          <w:p w:rsidR="00A902DC" w:rsidRDefault="00A902DC" w:rsidP="00A902DC">
            <w:r>
              <w:lastRenderedPageBreak/>
              <w:t xml:space="preserve">The funder who has approved your project will have specific policies covering copyright and other Intellectual Property.  For example, section GC 21 Exploitation and Impact of the Research Council UK </w:t>
            </w:r>
            <w:r w:rsidRPr="00EE2CFF">
              <w:t xml:space="preserve">Terms and Conditions of Research Council </w:t>
            </w:r>
            <w:proofErr w:type="spellStart"/>
            <w:r w:rsidRPr="00EE2CFF">
              <w:t>fEC</w:t>
            </w:r>
            <w:proofErr w:type="spellEnd"/>
            <w:r w:rsidRPr="00EE2CFF">
              <w:t xml:space="preserve"> Grants </w:t>
            </w:r>
            <w:r>
              <w:rPr>
                <w:rFonts w:cs="Arial"/>
              </w:rPr>
              <w:t>(</w:t>
            </w:r>
            <w:hyperlink r:id="rId78" w:history="1">
              <w:r w:rsidRPr="00AE5B91">
                <w:rPr>
                  <w:rStyle w:val="Hyperlink"/>
                  <w:rFonts w:cs="Arial"/>
                </w:rPr>
                <w:t>http://www.rcuk.ac.uk/research/Pages/grantstcs.aspx</w:t>
              </w:r>
            </w:hyperlink>
            <w:r>
              <w:rPr>
                <w:rFonts w:cs="Arial"/>
              </w:rPr>
              <w:t xml:space="preserve">), </w:t>
            </w:r>
            <w:r w:rsidRPr="00BC3856">
              <w:t>states</w:t>
            </w:r>
            <w:r>
              <w:t xml:space="preserve">, </w:t>
            </w:r>
            <w:r>
              <w:rPr>
                <w:rFonts w:cs="Arial"/>
              </w:rPr>
              <w:t>noting potential exceptions, that</w:t>
            </w:r>
            <w:r w:rsidRPr="00BC3856">
              <w:t xml:space="preserve"> ‘Unless stated otherwise, the ownership of all intellectual assets, including intellectual property, and responsibility for their application, rests with the organisation that generates them.</w:t>
            </w:r>
            <w:r>
              <w:t>’</w:t>
            </w:r>
          </w:p>
          <w:p w:rsidR="00A902DC" w:rsidRDefault="00A902DC" w:rsidP="00A902DC"/>
          <w:p w:rsidR="00A902DC" w:rsidRPr="00A93C8C" w:rsidRDefault="00A902DC" w:rsidP="00A902DC">
            <w:pPr>
              <w:pStyle w:val="usefulexeternallinks"/>
              <w:rPr>
                <w:rStyle w:val="Emphasis"/>
              </w:rPr>
            </w:pPr>
            <w:r w:rsidRPr="00A93C8C">
              <w:rPr>
                <w:rStyle w:val="Emphasis"/>
              </w:rPr>
              <w:t>Useful External Links:</w:t>
            </w:r>
          </w:p>
          <w:p w:rsidR="00A902DC" w:rsidRDefault="00A902DC" w:rsidP="00A902DC">
            <w:pPr>
              <w:pStyle w:val="usefulexeternallinks"/>
            </w:pPr>
            <w:r w:rsidRPr="00DD5BA6">
              <w:t xml:space="preserve">“Data Protection, Rights and Access” has slides on intellectual property (from page 15): </w:t>
            </w:r>
            <w:hyperlink r:id="rId79" w:history="1">
              <w:r w:rsidRPr="00A01F6E">
                <w:rPr>
                  <w:rStyle w:val="Hyperlink"/>
                </w:rPr>
                <w:t>http://datalib.edina.ac.uk/mantra/dataprotection.html</w:t>
              </w:r>
            </w:hyperlink>
            <w:r w:rsidRPr="00750A8F">
              <w:rPr>
                <w:color w:val="FF0000"/>
              </w:rPr>
              <w:t xml:space="preserve"> </w:t>
            </w:r>
          </w:p>
        </w:tc>
      </w:tr>
      <w:tr w:rsidR="00A902DC" w:rsidTr="005E388F">
        <w:tc>
          <w:tcPr>
            <w:tcW w:w="817" w:type="dxa"/>
            <w:gridSpan w:val="2"/>
            <w:noWrap/>
          </w:tcPr>
          <w:p w:rsidR="00A902DC" w:rsidRPr="00844F3C" w:rsidRDefault="00A902DC" w:rsidP="00A902DC">
            <w:pPr>
              <w:jc w:val="right"/>
            </w:pPr>
          </w:p>
        </w:tc>
        <w:tc>
          <w:tcPr>
            <w:tcW w:w="9865" w:type="dxa"/>
            <w:vAlign w:val="bottom"/>
          </w:tcPr>
          <w:p w:rsidR="00A902DC" w:rsidRDefault="00A902DC" w:rsidP="00A902DC"/>
          <w:p w:rsidR="00A902DC" w:rsidRDefault="00A902DC" w:rsidP="00A902DC">
            <w:r>
              <w:t>DCC 3.2.3: If you answered Yes to DCC 3.2.1, How will the dataset be licensed?</w:t>
            </w:r>
          </w:p>
          <w:p w:rsidR="00A902DC" w:rsidRDefault="00A902DC" w:rsidP="00A902DC">
            <w:pPr>
              <w:autoSpaceDE w:val="0"/>
              <w:autoSpaceDN w:val="0"/>
              <w:adjustRightInd w:val="0"/>
              <w:spacing w:before="0"/>
            </w:pPr>
          </w:p>
        </w:tc>
      </w:tr>
      <w:tr w:rsidR="00A902DC" w:rsidTr="005E388F">
        <w:tc>
          <w:tcPr>
            <w:tcW w:w="817" w:type="dxa"/>
            <w:gridSpan w:val="2"/>
            <w:noWrap/>
          </w:tcPr>
          <w:p w:rsidR="00A902DC" w:rsidRPr="00844F3C" w:rsidRDefault="00A902DC" w:rsidP="00A902DC">
            <w:pPr>
              <w:jc w:val="right"/>
            </w:pPr>
          </w:p>
        </w:tc>
        <w:tc>
          <w:tcPr>
            <w:tcW w:w="9865" w:type="dxa"/>
          </w:tcPr>
          <w:p w:rsidR="00A902DC" w:rsidRPr="00F92DD4" w:rsidRDefault="00A902DC" w:rsidP="00A902DC">
            <w:pPr>
              <w:pStyle w:val="blockDCCgudiance"/>
            </w:pPr>
            <w:r w:rsidRPr="00F92DD4">
              <w:t xml:space="preserve">Digital </w:t>
            </w:r>
            <w:proofErr w:type="spellStart"/>
            <w:r w:rsidRPr="00F92DD4">
              <w:t>Curation</w:t>
            </w:r>
            <w:proofErr w:type="spellEnd"/>
            <w:r w:rsidRPr="00F92DD4">
              <w:t xml:space="preserve"> Centre DMP Online Guidance:</w:t>
            </w:r>
          </w:p>
          <w:p w:rsidR="00A902DC" w:rsidRPr="00F92DD4" w:rsidRDefault="00A902DC" w:rsidP="00A902DC">
            <w:pPr>
              <w:pStyle w:val="blockDCCgudiance"/>
            </w:pPr>
            <w:r w:rsidRPr="00F92DD4">
              <w:t>Any restrictions on use should be justified, and a timeframe for data release outlined to assure the funder of wider public benefit where possible. For example will there be: delays in releasing data while you seek a patent? Planned embargo periods / right of first use to secure publications? Prevention of data sharing due to terms of commercial partnership agreements?</w:t>
            </w:r>
          </w:p>
          <w:p w:rsidR="00A902DC" w:rsidRPr="00F92DD4" w:rsidRDefault="00A902DC" w:rsidP="00A902DC">
            <w:pPr>
              <w:pStyle w:val="blockDCCgudiance"/>
            </w:pPr>
            <w:r w:rsidRPr="00F92DD4">
              <w:t>Guidance:</w:t>
            </w:r>
          </w:p>
          <w:p w:rsidR="00A902DC" w:rsidRPr="00F92DD4" w:rsidRDefault="00A902DC" w:rsidP="00A902DC">
            <w:pPr>
              <w:pStyle w:val="blockDCCgudiance"/>
            </w:pPr>
            <w:r w:rsidRPr="00F92DD4">
              <w:t>- DCC Legal Watch Paper on Creative Commons (http://www.dcc.ac.uk/resources/briefing-papers/legal-watch-papers/creativecommons-</w:t>
            </w:r>
          </w:p>
          <w:p w:rsidR="00A902DC" w:rsidRPr="00F92DD4" w:rsidRDefault="00A902DC" w:rsidP="00A902DC">
            <w:pPr>
              <w:pStyle w:val="blockDCCgudiance"/>
            </w:pPr>
            <w:r w:rsidRPr="00F92DD4">
              <w:t>licensing)</w:t>
            </w:r>
          </w:p>
          <w:p w:rsidR="00A902DC" w:rsidRPr="00F92DD4" w:rsidRDefault="00A902DC" w:rsidP="00A902DC">
            <w:pPr>
              <w:pStyle w:val="blockDCCgudiance"/>
            </w:pPr>
            <w:r w:rsidRPr="00F92DD4">
              <w:t>- DCC Legal Watch Paper on Science Commons (http://www.dcc.ac.uk/resources/briefing-papers/legal-watch-papers/sciencecommons)</w:t>
            </w:r>
          </w:p>
          <w:p w:rsidR="00A902DC" w:rsidRPr="00A93C8C" w:rsidRDefault="00A902DC" w:rsidP="00A902DC">
            <w:pPr>
              <w:pStyle w:val="usefulexeternallinks"/>
              <w:rPr>
                <w:rStyle w:val="Emphasis"/>
              </w:rPr>
            </w:pPr>
            <w:r w:rsidRPr="00A93C8C">
              <w:rPr>
                <w:rStyle w:val="Emphasis"/>
              </w:rPr>
              <w:t>Useful External Links:</w:t>
            </w:r>
          </w:p>
          <w:p w:rsidR="00A902DC" w:rsidRDefault="00A902DC" w:rsidP="00A902DC">
            <w:pPr>
              <w:pStyle w:val="usefulexeternallinks"/>
            </w:pPr>
            <w:r>
              <w:t xml:space="preserve">This guide may help you decide how to license your dataset: </w:t>
            </w:r>
            <w:hyperlink r:id="rId80" w:history="1">
              <w:r w:rsidRPr="00AE5B91">
                <w:rPr>
                  <w:rStyle w:val="Hyperlink"/>
                </w:rPr>
                <w:t>http://www.dcc.ac.uk/resources/how-guides/license-research-data</w:t>
              </w:r>
            </w:hyperlink>
            <w:r>
              <w:t xml:space="preserve"> </w:t>
            </w:r>
          </w:p>
          <w:p w:rsidR="00A902DC" w:rsidRPr="00596879" w:rsidRDefault="00A902DC" w:rsidP="00A902DC">
            <w:pPr>
              <w:pStyle w:val="usefulexeternallinks"/>
            </w:pPr>
            <w:r w:rsidRPr="00596879">
              <w:t>Tutorial recommended b</w:t>
            </w:r>
            <w:r>
              <w:t>y the DCC on Licensing on IPR</w:t>
            </w:r>
            <w:r w:rsidRPr="00596879">
              <w:t xml:space="preserve">: </w:t>
            </w:r>
            <w:hyperlink r:id="rId81" w:history="1">
              <w:r w:rsidRPr="00596879">
                <w:rPr>
                  <w:rStyle w:val="Hyperlink"/>
                </w:rPr>
                <w:t>http://www.youtube.com/watch?v=5BWqgVpcHCs</w:t>
              </w:r>
            </w:hyperlink>
            <w:r w:rsidRPr="00596879">
              <w:t xml:space="preserve"> </w:t>
            </w:r>
            <w:r>
              <w:t>(</w:t>
            </w:r>
            <w:r w:rsidRPr="00596879">
              <w:t xml:space="preserve">although this is aimed at </w:t>
            </w:r>
            <w:r>
              <w:t xml:space="preserve">open educational resources </w:t>
            </w:r>
            <w:r w:rsidRPr="00596879">
              <w:t>projects it may be useful for a more general audience</w:t>
            </w:r>
            <w:r>
              <w:t>)</w:t>
            </w:r>
          </w:p>
          <w:p w:rsidR="00A902DC" w:rsidRPr="00596879" w:rsidRDefault="00A902DC" w:rsidP="00A902DC">
            <w:pPr>
              <w:pStyle w:val="usefulexeternallinks"/>
            </w:pPr>
            <w:r>
              <w:t>H</w:t>
            </w:r>
            <w:r w:rsidRPr="00596879">
              <w:t xml:space="preserve">ow to license research data: </w:t>
            </w:r>
            <w:hyperlink r:id="rId82" w:history="1">
              <w:r w:rsidRPr="00596879">
                <w:rPr>
                  <w:rStyle w:val="Hyperlink"/>
                </w:rPr>
                <w:t>http://www.dcc.ac.uk/resources/how-guides/license-research-data</w:t>
              </w:r>
            </w:hyperlink>
            <w:r w:rsidRPr="00596879">
              <w:t xml:space="preserve"> </w:t>
            </w:r>
          </w:p>
          <w:p w:rsidR="00A902DC" w:rsidRDefault="00A902DC" w:rsidP="00A902DC">
            <w:pPr>
              <w:pStyle w:val="usefulexeternallinks"/>
            </w:pPr>
            <w:r>
              <w:t>O</w:t>
            </w:r>
            <w:r w:rsidRPr="00596879">
              <w:t xml:space="preserve">verview of various open data licenses: </w:t>
            </w:r>
            <w:hyperlink r:id="rId83" w:history="1">
              <w:r w:rsidRPr="00596879">
                <w:rPr>
                  <w:rStyle w:val="Hyperlink"/>
                </w:rPr>
                <w:t>http://datalib.edina.ac.uk/mantra/preservation.html</w:t>
              </w:r>
            </w:hyperlink>
            <w:r>
              <w:t xml:space="preserve"> </w:t>
            </w:r>
          </w:p>
          <w:p w:rsidR="00A902DC" w:rsidRDefault="00A902DC" w:rsidP="00A902DC">
            <w:pPr>
              <w:pStyle w:val="usefulexeternallinks"/>
            </w:pPr>
            <w:r>
              <w:t xml:space="preserve">If you are considering open licensing of your data, perhaps as a condition of your grant: you may wish to review Licensing Open Data A Practical Guide: </w:t>
            </w:r>
            <w:hyperlink r:id="rId84" w:history="1">
              <w:r w:rsidRPr="00AE5B91">
                <w:rPr>
                  <w:rStyle w:val="Hyperlink"/>
                </w:rPr>
                <w:t>http://www.discovery.ac.uk/files/pdf/Licensing_Open_Data_A_Practical_Guide.pdf</w:t>
              </w:r>
            </w:hyperlink>
            <w:r w:rsidRPr="00596879">
              <w:rPr>
                <w:rStyle w:val="Hyperlink"/>
                <w:u w:val="none"/>
              </w:rPr>
              <w:t xml:space="preserve"> </w:t>
            </w:r>
            <w:r>
              <w:rPr>
                <w:rStyle w:val="Hyperlink"/>
                <w:u w:val="none"/>
              </w:rPr>
              <w:t>(</w:t>
            </w:r>
            <w:r w:rsidRPr="00596879">
              <w:rPr>
                <w:rStyle w:val="Hyperlink"/>
                <w:u w:val="none"/>
              </w:rPr>
              <w:t xml:space="preserve">opens as a </w:t>
            </w:r>
            <w:proofErr w:type="spellStart"/>
            <w:r w:rsidRPr="00596879">
              <w:rPr>
                <w:rStyle w:val="Hyperlink"/>
                <w:u w:val="none"/>
              </w:rPr>
              <w:t>pdf</w:t>
            </w:r>
            <w:proofErr w:type="spellEnd"/>
            <w:r>
              <w:t>)</w:t>
            </w:r>
          </w:p>
          <w:p w:rsidR="00A902DC" w:rsidRDefault="00A902DC" w:rsidP="00A902DC">
            <w:pPr>
              <w:pStyle w:val="usefulexeternallinks"/>
            </w:pPr>
          </w:p>
        </w:tc>
      </w:tr>
      <w:tr w:rsidR="005E388F" w:rsidTr="005E388F">
        <w:tc>
          <w:tcPr>
            <w:tcW w:w="817" w:type="dxa"/>
            <w:gridSpan w:val="2"/>
            <w:noWrap/>
          </w:tcPr>
          <w:p w:rsidR="005E388F" w:rsidRPr="00844F3C" w:rsidRDefault="005E388F" w:rsidP="00A902DC">
            <w:pPr>
              <w:jc w:val="right"/>
            </w:pPr>
          </w:p>
        </w:tc>
        <w:tc>
          <w:tcPr>
            <w:tcW w:w="9865" w:type="dxa"/>
          </w:tcPr>
          <w:p w:rsidR="005E388F" w:rsidRPr="005E388F" w:rsidRDefault="005E388F" w:rsidP="005E388F"/>
        </w:tc>
      </w:tr>
      <w:tr w:rsidR="00A902DC" w:rsidRPr="00844F3C" w:rsidTr="005E388F">
        <w:tc>
          <w:tcPr>
            <w:tcW w:w="817" w:type="dxa"/>
            <w:gridSpan w:val="2"/>
            <w:shd w:val="clear" w:color="auto" w:fill="000000" w:themeFill="text1"/>
            <w:noWrap/>
          </w:tcPr>
          <w:p w:rsidR="00A902DC" w:rsidRPr="00844F3C" w:rsidRDefault="00A902DC" w:rsidP="00A902DC">
            <w:pPr>
              <w:jc w:val="right"/>
              <w:rPr>
                <w:b/>
              </w:rPr>
            </w:pPr>
            <w:r w:rsidRPr="00844F3C">
              <w:rPr>
                <w:b/>
              </w:rPr>
              <w:t>4</w:t>
            </w:r>
          </w:p>
        </w:tc>
        <w:tc>
          <w:tcPr>
            <w:tcW w:w="9865" w:type="dxa"/>
            <w:shd w:val="clear" w:color="auto" w:fill="000000" w:themeFill="text1"/>
          </w:tcPr>
          <w:p w:rsidR="00A902DC" w:rsidRPr="00844F3C" w:rsidRDefault="00A902DC" w:rsidP="00A902DC">
            <w:pPr>
              <w:rPr>
                <w:b/>
              </w:rPr>
            </w:pPr>
            <w:r w:rsidRPr="00844F3C">
              <w:rPr>
                <w:b/>
              </w:rPr>
              <w:t>Access, Data Sharing and Re-Use</w:t>
            </w:r>
          </w:p>
        </w:tc>
      </w:tr>
      <w:tr w:rsidR="00A902DC" w:rsidRPr="00844F3C" w:rsidTr="005E388F">
        <w:tc>
          <w:tcPr>
            <w:tcW w:w="817" w:type="dxa"/>
            <w:gridSpan w:val="2"/>
            <w:noWrap/>
          </w:tcPr>
          <w:p w:rsidR="00A902DC" w:rsidRPr="00844F3C" w:rsidRDefault="00A902DC" w:rsidP="00A902DC">
            <w:pPr>
              <w:jc w:val="right"/>
              <w:rPr>
                <w:b/>
              </w:rPr>
            </w:pPr>
            <w:r w:rsidRPr="00844F3C">
              <w:rPr>
                <w:b/>
              </w:rPr>
              <w:t>4.1</w:t>
            </w:r>
          </w:p>
        </w:tc>
        <w:tc>
          <w:tcPr>
            <w:tcW w:w="9865" w:type="dxa"/>
          </w:tcPr>
          <w:p w:rsidR="00A902DC" w:rsidRPr="00844F3C" w:rsidRDefault="00A902DC" w:rsidP="00A902DC">
            <w:pPr>
              <w:rPr>
                <w:b/>
              </w:rPr>
            </w:pPr>
            <w:r w:rsidRPr="00844F3C">
              <w:rPr>
                <w:b/>
              </w:rPr>
              <w:t>Access, Data Sharing and Re-use</w:t>
            </w:r>
          </w:p>
        </w:tc>
      </w:tr>
      <w:tr w:rsidR="00A902DC" w:rsidTr="005E388F">
        <w:tc>
          <w:tcPr>
            <w:tcW w:w="817" w:type="dxa"/>
            <w:gridSpan w:val="2"/>
            <w:noWrap/>
          </w:tcPr>
          <w:p w:rsidR="00A902DC" w:rsidRPr="00844F3C" w:rsidRDefault="00A902DC" w:rsidP="00A902DC">
            <w:pPr>
              <w:jc w:val="right"/>
            </w:pPr>
          </w:p>
        </w:tc>
        <w:tc>
          <w:tcPr>
            <w:tcW w:w="9865" w:type="dxa"/>
            <w:vAlign w:val="bottom"/>
          </w:tcPr>
          <w:p w:rsidR="00A902DC" w:rsidRDefault="00A902DC" w:rsidP="00A902DC">
            <w:r>
              <w:t>DCC 4.1.1: Are you under obligation or do you have plans to share all or part of the data you create/capture?</w:t>
            </w:r>
          </w:p>
        </w:tc>
      </w:tr>
      <w:tr w:rsidR="00A902DC" w:rsidTr="005E388F">
        <w:tc>
          <w:tcPr>
            <w:tcW w:w="817" w:type="dxa"/>
            <w:gridSpan w:val="2"/>
            <w:noWrap/>
          </w:tcPr>
          <w:p w:rsidR="00A902DC" w:rsidRPr="00844F3C" w:rsidRDefault="00A902DC" w:rsidP="00A902DC">
            <w:pPr>
              <w:jc w:val="right"/>
            </w:pPr>
          </w:p>
        </w:tc>
        <w:tc>
          <w:tcPr>
            <w:tcW w:w="9865" w:type="dxa"/>
          </w:tcPr>
          <w:p w:rsidR="00A902DC" w:rsidRPr="00F92DD4" w:rsidRDefault="00A902DC" w:rsidP="00A902DC">
            <w:pPr>
              <w:pStyle w:val="blockDCCgudiance"/>
            </w:pPr>
            <w:r w:rsidRPr="00F92DD4">
              <w:t xml:space="preserve">Digital </w:t>
            </w:r>
            <w:proofErr w:type="spellStart"/>
            <w:r w:rsidRPr="00F92DD4">
              <w:t>Curation</w:t>
            </w:r>
            <w:proofErr w:type="spellEnd"/>
            <w:r w:rsidRPr="00F92DD4">
              <w:t xml:space="preserve"> Centre DMP Online Guidance:</w:t>
            </w:r>
          </w:p>
          <w:p w:rsidR="00A902DC" w:rsidRPr="00F92DD4" w:rsidRDefault="00A902DC" w:rsidP="00A902DC">
            <w:pPr>
              <w:pStyle w:val="blockDCCgudiance"/>
            </w:pPr>
            <w:r w:rsidRPr="00F92DD4">
              <w:t>Any restrictions on use should be justified, and a timeframe for data release outlined to assure the funder of wider public benefit where possible. For example will there be: delays in releasing data while you seek a patent?</w:t>
            </w:r>
          </w:p>
          <w:p w:rsidR="00A902DC" w:rsidRPr="00F92DD4" w:rsidRDefault="00A902DC" w:rsidP="00A902DC">
            <w:pPr>
              <w:pStyle w:val="blockDCCgudiance"/>
            </w:pPr>
            <w:r w:rsidRPr="00F92DD4">
              <w:t>Planned embargo periods / right of first use to secure publications?</w:t>
            </w:r>
          </w:p>
          <w:p w:rsidR="00A902DC" w:rsidRPr="00F92DD4" w:rsidRDefault="00A902DC" w:rsidP="00A902DC">
            <w:pPr>
              <w:pStyle w:val="blockDCCgudiance"/>
            </w:pPr>
            <w:r w:rsidRPr="00F92DD4">
              <w:t>Prevention of data sharing due to terms of commercial partnership agreements?</w:t>
            </w:r>
          </w:p>
          <w:p w:rsidR="00A902DC" w:rsidRPr="00F92DD4" w:rsidRDefault="00A902DC" w:rsidP="00A902DC">
            <w:pPr>
              <w:pStyle w:val="blockDCCgudiance"/>
            </w:pPr>
            <w:r w:rsidRPr="00F92DD4">
              <w:t>Guidance:</w:t>
            </w:r>
          </w:p>
          <w:p w:rsidR="00A902DC" w:rsidRPr="00F92DD4" w:rsidRDefault="00A902DC" w:rsidP="00A902DC">
            <w:pPr>
              <w:pStyle w:val="blockDCCgudiance"/>
            </w:pPr>
            <w:r w:rsidRPr="00F92DD4">
              <w:t>- DCC Legal Watch Paper on Creative Commons (http://www.dcc.ac.uk/resources/briefing-papers/legal-watch-papers/creativecommons-</w:t>
            </w:r>
          </w:p>
          <w:p w:rsidR="00A902DC" w:rsidRPr="00F92DD4" w:rsidRDefault="00A902DC" w:rsidP="00A902DC">
            <w:pPr>
              <w:pStyle w:val="blockDCCgudiance"/>
            </w:pPr>
            <w:r w:rsidRPr="00F92DD4">
              <w:t>licensing)</w:t>
            </w:r>
          </w:p>
          <w:p w:rsidR="00A902DC" w:rsidRPr="00654F01" w:rsidRDefault="00A902DC" w:rsidP="00A902DC">
            <w:pPr>
              <w:pStyle w:val="blockDCCgudiance"/>
            </w:pPr>
            <w:r w:rsidRPr="00F92DD4">
              <w:t>- DCC Legal Watch Paper on Science Commons (http://www.dcc.ac.uk/resources/briefing-papers/legal-watch-papers/sciencecommons)</w:t>
            </w:r>
          </w:p>
          <w:p w:rsidR="00A902DC" w:rsidRDefault="00A902DC" w:rsidP="00A902DC"/>
          <w:p w:rsidR="00A902DC" w:rsidRPr="00596879" w:rsidRDefault="00A902DC" w:rsidP="00A902DC">
            <w:pPr>
              <w:rPr>
                <w:u w:val="single"/>
              </w:rPr>
            </w:pPr>
            <w:r w:rsidRPr="00596879">
              <w:rPr>
                <w:u w:val="single"/>
              </w:rPr>
              <w:t>Newcastle University information:</w:t>
            </w:r>
          </w:p>
          <w:p w:rsidR="00A902DC" w:rsidRDefault="00A902DC" w:rsidP="008C670A">
            <w:pPr>
              <w:pStyle w:val="ListParagraph"/>
              <w:numPr>
                <w:ilvl w:val="0"/>
                <w:numId w:val="17"/>
              </w:numPr>
              <w:tabs>
                <w:tab w:val="left" w:pos="320"/>
              </w:tabs>
              <w:spacing w:before="60" w:after="0"/>
            </w:pPr>
            <w:r>
              <w:t xml:space="preserve">Does your project involve third parties?  If yes, section 7 of the Newcastle University draft RDM Institutional policy and Code of Good Practice </w:t>
            </w:r>
            <w:r w:rsidRPr="00493E87">
              <w:rPr>
                <w:rFonts w:cs="Arial"/>
              </w:rPr>
              <w:t>(</w:t>
            </w:r>
            <w:hyperlink r:id="rId85" w:history="1">
              <w:r w:rsidRPr="00493E87">
                <w:rPr>
                  <w:rStyle w:val="Hyperlink"/>
                  <w:rFonts w:cs="Arial"/>
                </w:rPr>
                <w:t>http://www.ncl.ac.uk/res/assets/documents/DraftResearchDataManagementPolicyPrinciplesandCodeofGoodPractice.pdf</w:t>
              </w:r>
            </w:hyperlink>
            <w:r w:rsidRPr="00493E87">
              <w:rPr>
                <w:rFonts w:cs="Arial"/>
              </w:rPr>
              <w:t xml:space="preserve">) </w:t>
            </w:r>
            <w:r w:rsidRPr="00142D64">
              <w:t xml:space="preserve">states </w:t>
            </w:r>
            <w:r>
              <w:t xml:space="preserve">a </w:t>
            </w:r>
            <w:r w:rsidRPr="00142D64">
              <w:t>clear agreement regarding research data management and sharing should be put in place before any project start date</w:t>
            </w:r>
            <w:r>
              <w:t xml:space="preserve">.  </w:t>
            </w:r>
          </w:p>
          <w:p w:rsidR="00A902DC" w:rsidRDefault="00A902DC" w:rsidP="008C670A">
            <w:pPr>
              <w:pStyle w:val="ListParagraph"/>
              <w:numPr>
                <w:ilvl w:val="0"/>
                <w:numId w:val="17"/>
              </w:numPr>
              <w:tabs>
                <w:tab w:val="left" w:pos="320"/>
              </w:tabs>
              <w:spacing w:before="60" w:after="0"/>
            </w:pPr>
            <w:r>
              <w:t xml:space="preserve">You may wish to consult with: </w:t>
            </w:r>
          </w:p>
          <w:p w:rsidR="00A902DC" w:rsidRDefault="00A902DC" w:rsidP="008C670A">
            <w:pPr>
              <w:pStyle w:val="ListParagraph"/>
              <w:numPr>
                <w:ilvl w:val="1"/>
                <w:numId w:val="17"/>
              </w:numPr>
              <w:tabs>
                <w:tab w:val="left" w:pos="320"/>
              </w:tabs>
              <w:spacing w:before="60" w:after="0"/>
            </w:pPr>
            <w:r>
              <w:t xml:space="preserve">Legal Services: </w:t>
            </w:r>
            <w:hyperlink r:id="rId86" w:history="1">
              <w:r w:rsidRPr="00A01F6E">
                <w:rPr>
                  <w:rStyle w:val="Hyperlink"/>
                </w:rPr>
                <w:t>http://www.ncl.ac.uk/res/about/office/intellectual/index.htm</w:t>
              </w:r>
            </w:hyperlink>
            <w:r>
              <w:t xml:space="preserve"> </w:t>
            </w:r>
          </w:p>
          <w:p w:rsidR="00A902DC" w:rsidRDefault="00A902DC" w:rsidP="008C670A">
            <w:pPr>
              <w:pStyle w:val="ListParagraph"/>
              <w:numPr>
                <w:ilvl w:val="1"/>
                <w:numId w:val="17"/>
              </w:numPr>
              <w:tabs>
                <w:tab w:val="left" w:pos="320"/>
              </w:tabs>
              <w:spacing w:before="60" w:after="0"/>
            </w:pPr>
            <w:r>
              <w:t xml:space="preserve">Grants </w:t>
            </w:r>
            <w:r w:rsidRPr="00493E87">
              <w:rPr>
                <w:rFonts w:cs="Arial"/>
              </w:rPr>
              <w:t>&amp;</w:t>
            </w:r>
            <w:r>
              <w:t xml:space="preserve"> Contracts team </w:t>
            </w:r>
            <w:r>
              <w:rPr>
                <w:rFonts w:cs="Arial"/>
              </w:rPr>
              <w:t>(</w:t>
            </w:r>
            <w:r>
              <w:t>HASS/</w:t>
            </w:r>
            <w:proofErr w:type="spellStart"/>
            <w:r>
              <w:t>SAgE</w:t>
            </w:r>
            <w:proofErr w:type="spellEnd"/>
            <w:r>
              <w:rPr>
                <w:rFonts w:cs="Arial"/>
              </w:rPr>
              <w:t>)</w:t>
            </w:r>
            <w:r>
              <w:t xml:space="preserve">: </w:t>
            </w:r>
            <w:hyperlink r:id="rId87" w:history="1">
              <w:r w:rsidRPr="009D6A89">
                <w:rPr>
                  <w:rStyle w:val="Hyperlink"/>
                </w:rPr>
                <w:t>http://www.ncl.ac.uk/res/about/office/research/grants.htm</w:t>
              </w:r>
            </w:hyperlink>
            <w:r>
              <w:t xml:space="preserve"> </w:t>
            </w:r>
          </w:p>
          <w:p w:rsidR="00A902DC" w:rsidRPr="00251775" w:rsidRDefault="00A902DC" w:rsidP="008C670A">
            <w:pPr>
              <w:pStyle w:val="ListParagraph"/>
              <w:numPr>
                <w:ilvl w:val="1"/>
                <w:numId w:val="17"/>
              </w:numPr>
              <w:tabs>
                <w:tab w:val="left" w:pos="320"/>
              </w:tabs>
              <w:spacing w:before="60" w:after="0"/>
            </w:pPr>
            <w:r>
              <w:t xml:space="preserve">Grants </w:t>
            </w:r>
            <w:r w:rsidRPr="00493E87">
              <w:rPr>
                <w:rFonts w:cs="Arial"/>
              </w:rPr>
              <w:t>&amp;</w:t>
            </w:r>
            <w:r>
              <w:t xml:space="preserve"> Contracts team</w:t>
            </w:r>
            <w:r>
              <w:rPr>
                <w:rFonts w:cs="Arial"/>
              </w:rPr>
              <w:t xml:space="preserve"> (</w:t>
            </w:r>
            <w:r>
              <w:t>Joint Research Office/Medical Sciences</w:t>
            </w:r>
            <w:r w:rsidRPr="00493E87">
              <w:rPr>
                <w:rFonts w:cs="Arial"/>
              </w:rPr>
              <w:t>)</w:t>
            </w:r>
            <w:r>
              <w:t xml:space="preserve">: </w:t>
            </w:r>
            <w:hyperlink r:id="rId88" w:history="1">
              <w:r w:rsidRPr="009D6A89">
                <w:rPr>
                  <w:rStyle w:val="Hyperlink"/>
                </w:rPr>
                <w:t>http://www.ncl.ac.uk/res/about/office/research/joint.htm</w:t>
              </w:r>
            </w:hyperlink>
            <w:r>
              <w:t xml:space="preserve"> </w:t>
            </w:r>
          </w:p>
          <w:p w:rsidR="00A902DC" w:rsidRPr="00504A3D" w:rsidRDefault="00A902DC" w:rsidP="00A902DC">
            <w:pPr>
              <w:pStyle w:val="usefulexeternallinks"/>
              <w:rPr>
                <w:rStyle w:val="Emphasis"/>
              </w:rPr>
            </w:pPr>
            <w:r w:rsidRPr="00504A3D">
              <w:rPr>
                <w:rStyle w:val="Emphasis"/>
              </w:rPr>
              <w:t>Useful External Links:</w:t>
            </w:r>
          </w:p>
          <w:p w:rsidR="00A902DC" w:rsidRPr="006027BE" w:rsidRDefault="00A902DC" w:rsidP="00A902DC">
            <w:pPr>
              <w:pStyle w:val="usefulexeternallinks"/>
            </w:pPr>
            <w:r w:rsidRPr="006027BE">
              <w:t xml:space="preserve">Data protection, right &amp; access: </w:t>
            </w:r>
            <w:hyperlink r:id="rId89" w:history="1">
              <w:r w:rsidRPr="006027BE">
                <w:rPr>
                  <w:rStyle w:val="Hyperlink"/>
                  <w:color w:val="0000FF"/>
                </w:rPr>
                <w:t>http://datalib.edina.ac.uk/mantra/dataprotection.html</w:t>
              </w:r>
            </w:hyperlink>
            <w:r w:rsidRPr="006027BE">
              <w:t xml:space="preserve"> and </w:t>
            </w:r>
            <w:hyperlink r:id="rId90" w:history="1">
              <w:r w:rsidRPr="006027BE">
                <w:rPr>
                  <w:rStyle w:val="Hyperlink"/>
                  <w:color w:val="0000FF"/>
                </w:rPr>
                <w:t>http://datalib.edina.ac.uk/mantra/preservation.html</w:t>
              </w:r>
            </w:hyperlink>
          </w:p>
          <w:p w:rsidR="00A902DC" w:rsidRPr="006027BE" w:rsidRDefault="00A902DC" w:rsidP="00A902DC">
            <w:pPr>
              <w:pStyle w:val="usefulexeternallinks"/>
            </w:pPr>
            <w:r w:rsidRPr="006027BE">
              <w:t xml:space="preserve">Access control of data: </w:t>
            </w:r>
            <w:hyperlink r:id="rId91" w:history="1">
              <w:r w:rsidRPr="006027BE">
                <w:rPr>
                  <w:rStyle w:val="Hyperlink"/>
                  <w:color w:val="0000FF"/>
                </w:rPr>
                <w:t>http://data-archive.ac.uk/create-manage/consent-ethics/access-control</w:t>
              </w:r>
            </w:hyperlink>
          </w:p>
          <w:p w:rsidR="00A902DC" w:rsidRPr="006027BE" w:rsidRDefault="00A902DC" w:rsidP="00A902DC">
            <w:pPr>
              <w:pStyle w:val="usefulexeternallinks"/>
            </w:pPr>
            <w:r w:rsidRPr="006027BE">
              <w:t xml:space="preserve">Data sharing guide: </w:t>
            </w:r>
            <w:hyperlink r:id="rId92" w:history="1">
              <w:r w:rsidRPr="006027BE">
                <w:rPr>
                  <w:rStyle w:val="Hyperlink"/>
                  <w:color w:val="0000FF"/>
                </w:rPr>
                <w:t>http://data-archive.ac.uk/create-manage/planning-for-sharing</w:t>
              </w:r>
            </w:hyperlink>
          </w:p>
          <w:p w:rsidR="00A902DC" w:rsidRPr="006027BE" w:rsidRDefault="00A902DC" w:rsidP="00A902DC">
            <w:pPr>
              <w:pStyle w:val="usefulexeternallinks"/>
            </w:pPr>
            <w:r w:rsidRPr="006027BE">
              <w:t xml:space="preserve">Data sharing best practise: </w:t>
            </w:r>
            <w:hyperlink r:id="rId93" w:history="1">
              <w:r w:rsidRPr="006027BE">
                <w:rPr>
                  <w:rStyle w:val="Hyperlink"/>
                  <w:color w:val="0000FF"/>
                </w:rPr>
                <w:t>http://data-archive.ac.uk/media/376934/murg_best_practice_vvde28sep2012.pdf</w:t>
              </w:r>
            </w:hyperlink>
            <w:r w:rsidRPr="006027BE">
              <w:rPr>
                <w:rStyle w:val="Hyperlink"/>
                <w:u w:val="none"/>
              </w:rPr>
              <w:t xml:space="preserve"> (opens as </w:t>
            </w:r>
            <w:proofErr w:type="spellStart"/>
            <w:r w:rsidRPr="006027BE">
              <w:rPr>
                <w:rStyle w:val="Hyperlink"/>
                <w:u w:val="none"/>
              </w:rPr>
              <w:t>pdf</w:t>
            </w:r>
            <w:proofErr w:type="spellEnd"/>
            <w:r w:rsidRPr="006027BE">
              <w:rPr>
                <w:rStyle w:val="Hyperlink"/>
                <w:u w:val="none"/>
              </w:rPr>
              <w:t>)</w:t>
            </w:r>
          </w:p>
          <w:p w:rsidR="00A902DC" w:rsidRPr="006027BE" w:rsidRDefault="00A902DC" w:rsidP="00A902DC">
            <w:pPr>
              <w:pStyle w:val="usefulexeternallinks"/>
            </w:pPr>
            <w:r>
              <w:t xml:space="preserve">Copyright when </w:t>
            </w:r>
            <w:r w:rsidRPr="006027BE">
              <w:t xml:space="preserve">sharing data: </w:t>
            </w:r>
            <w:hyperlink r:id="rId94" w:history="1">
              <w:r w:rsidRPr="006027BE">
                <w:rPr>
                  <w:rStyle w:val="Hyperlink"/>
                  <w:color w:val="0000FF"/>
                </w:rPr>
                <w:t>http://data-archive.ac.uk/create-manage/copyright/share</w:t>
              </w:r>
            </w:hyperlink>
          </w:p>
          <w:p w:rsidR="00A902DC" w:rsidRDefault="00A902DC" w:rsidP="00A902DC">
            <w:pPr>
              <w:pStyle w:val="usefulexeternallinks"/>
            </w:pPr>
            <w:r w:rsidRPr="006027BE">
              <w:t xml:space="preserve">Data management and sharing plan: </w:t>
            </w:r>
            <w:hyperlink r:id="rId95" w:history="1">
              <w:r w:rsidRPr="006027BE">
                <w:rPr>
                  <w:rStyle w:val="Hyperlink"/>
                  <w:color w:val="0000FF"/>
                </w:rPr>
                <w:t>http://www.dcc.ac.uk/resources/how-guides/develop-data-plan</w:t>
              </w:r>
            </w:hyperlink>
          </w:p>
          <w:p w:rsidR="00A902DC" w:rsidRPr="006027BE" w:rsidRDefault="00A902DC" w:rsidP="00A902DC">
            <w:pPr>
              <w:pStyle w:val="usefulexeternallinks"/>
            </w:pPr>
            <w:r w:rsidRPr="006027BE">
              <w:t>Data Sharing, Preservation and Licensing:</w:t>
            </w:r>
            <w:r>
              <w:t xml:space="preserve"> </w:t>
            </w:r>
            <w:hyperlink r:id="rId96" w:history="1">
              <w:r w:rsidRPr="006027BE">
                <w:rPr>
                  <w:rStyle w:val="Hyperlink"/>
                  <w:color w:val="0000FF"/>
                </w:rPr>
                <w:t>http://datalib.edina.ac.uk/mantra/preservation.html</w:t>
              </w:r>
            </w:hyperlink>
          </w:p>
          <w:p w:rsidR="00A902DC" w:rsidRPr="006027BE" w:rsidRDefault="00A902DC" w:rsidP="00A902DC">
            <w:pPr>
              <w:pStyle w:val="usefulexeternallinks"/>
            </w:pPr>
            <w:r>
              <w:t>H</w:t>
            </w:r>
            <w:r w:rsidRPr="006027BE">
              <w:t>ow to share your data:</w:t>
            </w:r>
            <w:r>
              <w:t xml:space="preserve"> </w:t>
            </w:r>
            <w:hyperlink r:id="rId97" w:history="1">
              <w:r w:rsidRPr="006027BE">
                <w:rPr>
                  <w:rStyle w:val="Hyperlink"/>
                  <w:color w:val="0000FF"/>
                </w:rPr>
                <w:t>http://data-archive.ac.uk/create-manage/planning-for-sharing/how-to-share-data</w:t>
              </w:r>
            </w:hyperlink>
          </w:p>
          <w:p w:rsidR="00A902DC" w:rsidRPr="006027BE" w:rsidRDefault="00A902DC" w:rsidP="00A902DC">
            <w:pPr>
              <w:pStyle w:val="usefulexeternallinks"/>
            </w:pPr>
            <w:r w:rsidRPr="006027BE">
              <w:t xml:space="preserve">Creative Commons guide to making data open: </w:t>
            </w:r>
            <w:hyperlink r:id="rId98" w:history="1">
              <w:r w:rsidRPr="006027BE">
                <w:rPr>
                  <w:rStyle w:val="Hyperlink"/>
                  <w:color w:val="0000FF"/>
                </w:rPr>
                <w:t>http://opendatacommons.org/guide/</w:t>
              </w:r>
            </w:hyperlink>
            <w:r w:rsidRPr="006027BE">
              <w:t xml:space="preserve"> </w:t>
            </w:r>
          </w:p>
          <w:p w:rsidR="00A902DC" w:rsidRDefault="00A902DC" w:rsidP="00A902DC">
            <w:pPr>
              <w:pStyle w:val="usefulexeternallinks"/>
            </w:pPr>
            <w:r>
              <w:t xml:space="preserve">Open Access Infrastructure for Research in Europe: </w:t>
            </w:r>
            <w:hyperlink r:id="rId99" w:history="1">
              <w:r w:rsidRPr="00477953">
                <w:rPr>
                  <w:rStyle w:val="Hyperlink"/>
                </w:rPr>
                <w:t>http://www.openaire.eu/</w:t>
              </w:r>
            </w:hyperlink>
          </w:p>
          <w:p w:rsidR="00A902DC" w:rsidRDefault="00A902DC" w:rsidP="00A902DC"/>
        </w:tc>
      </w:tr>
      <w:tr w:rsidR="00A902DC" w:rsidTr="005E388F">
        <w:tc>
          <w:tcPr>
            <w:tcW w:w="817" w:type="dxa"/>
            <w:gridSpan w:val="2"/>
            <w:noWrap/>
          </w:tcPr>
          <w:p w:rsidR="00A902DC" w:rsidRPr="00844F3C" w:rsidRDefault="00A902DC" w:rsidP="00A902DC">
            <w:pPr>
              <w:jc w:val="right"/>
            </w:pPr>
          </w:p>
        </w:tc>
        <w:tc>
          <w:tcPr>
            <w:tcW w:w="9865" w:type="dxa"/>
            <w:vAlign w:val="bottom"/>
          </w:tcPr>
          <w:p w:rsidR="00A902DC" w:rsidRPr="009760DF" w:rsidRDefault="00A902DC" w:rsidP="00A902DC">
            <w:r>
              <w:t>DCC 4.1.3: If you answered Yes to DCC 4.1.1, How will you make the data available?</w:t>
            </w:r>
          </w:p>
        </w:tc>
      </w:tr>
      <w:tr w:rsidR="00A902DC" w:rsidTr="005E388F">
        <w:tc>
          <w:tcPr>
            <w:tcW w:w="817" w:type="dxa"/>
            <w:gridSpan w:val="2"/>
            <w:noWrap/>
          </w:tcPr>
          <w:p w:rsidR="00A902DC" w:rsidRPr="00844F3C" w:rsidRDefault="00A902DC" w:rsidP="00A902DC">
            <w:pPr>
              <w:jc w:val="right"/>
            </w:pPr>
          </w:p>
        </w:tc>
        <w:tc>
          <w:tcPr>
            <w:tcW w:w="9865" w:type="dxa"/>
          </w:tcPr>
          <w:p w:rsidR="00A902DC" w:rsidRDefault="00A902DC" w:rsidP="00A902DC">
            <w:pPr>
              <w:rPr>
                <w:rFonts w:cs="Arial"/>
                <w:i/>
                <w:u w:val="single"/>
              </w:rPr>
            </w:pPr>
          </w:p>
          <w:p w:rsidR="00A902DC" w:rsidRPr="00F92DD4" w:rsidRDefault="00A902DC" w:rsidP="00A902DC">
            <w:pPr>
              <w:pStyle w:val="blockDCCgudiance"/>
            </w:pPr>
            <w:r w:rsidRPr="00F92DD4">
              <w:t xml:space="preserve">Digital </w:t>
            </w:r>
            <w:proofErr w:type="spellStart"/>
            <w:r w:rsidRPr="00F92DD4">
              <w:t>Curation</w:t>
            </w:r>
            <w:proofErr w:type="spellEnd"/>
            <w:r w:rsidRPr="00F92DD4">
              <w:t xml:space="preserve"> Centre DMP Online Guidance:</w:t>
            </w:r>
          </w:p>
          <w:p w:rsidR="00A902DC" w:rsidRDefault="00A902DC" w:rsidP="00A902DC">
            <w:pPr>
              <w:pStyle w:val="blockDCCgudiance"/>
            </w:pPr>
            <w:r w:rsidRPr="00F92DD4">
              <w:t>Here you will want to explain how the data will be shared e.g. will they be deposited in a data centre, will you forward copies on request to interested parties, etc. Also consider how potential users will find out about your data, e.g. will you publish details of your research, present at conferences, blog about your findings, promote your research outputs on a website? etc.</w:t>
            </w:r>
          </w:p>
          <w:p w:rsidR="00A902DC" w:rsidRDefault="00A902DC" w:rsidP="00A902DC">
            <w:pPr>
              <w:autoSpaceDE w:val="0"/>
              <w:autoSpaceDN w:val="0"/>
              <w:adjustRightInd w:val="0"/>
              <w:spacing w:before="0"/>
              <w:rPr>
                <w:rFonts w:cs="Arial"/>
              </w:rPr>
            </w:pPr>
          </w:p>
          <w:p w:rsidR="00A902DC" w:rsidRPr="00504A3D" w:rsidRDefault="00A902DC" w:rsidP="00A902DC">
            <w:pPr>
              <w:pStyle w:val="usefulexeternallinks"/>
              <w:rPr>
                <w:rStyle w:val="Emphasis"/>
              </w:rPr>
            </w:pPr>
            <w:r w:rsidRPr="00504A3D">
              <w:rPr>
                <w:rStyle w:val="Emphasis"/>
              </w:rPr>
              <w:t>Useful External Links:</w:t>
            </w:r>
          </w:p>
          <w:p w:rsidR="00A902DC" w:rsidRPr="006027BE" w:rsidRDefault="00A902DC" w:rsidP="00A902DC">
            <w:pPr>
              <w:pStyle w:val="usefulexeternallinks"/>
            </w:pPr>
            <w:r w:rsidRPr="006027BE">
              <w:t xml:space="preserve">Data protection, right &amp; access: </w:t>
            </w:r>
            <w:hyperlink r:id="rId100" w:history="1">
              <w:r w:rsidRPr="006027BE">
                <w:rPr>
                  <w:rStyle w:val="Hyperlink"/>
                  <w:color w:val="0000FF"/>
                </w:rPr>
                <w:t>http://datalib.edina.ac.uk/mantra/dataprotection.html</w:t>
              </w:r>
            </w:hyperlink>
            <w:r w:rsidRPr="006027BE">
              <w:t xml:space="preserve"> and </w:t>
            </w:r>
            <w:hyperlink r:id="rId101" w:history="1">
              <w:r w:rsidRPr="006027BE">
                <w:rPr>
                  <w:rStyle w:val="Hyperlink"/>
                  <w:color w:val="0000FF"/>
                </w:rPr>
                <w:t>http://datalib.edina.ac.uk/mantra/preservation.html</w:t>
              </w:r>
            </w:hyperlink>
          </w:p>
          <w:p w:rsidR="00A902DC" w:rsidRPr="006027BE" w:rsidRDefault="00A902DC" w:rsidP="00A902DC">
            <w:pPr>
              <w:pStyle w:val="usefulexeternallinks"/>
            </w:pPr>
            <w:r w:rsidRPr="006027BE">
              <w:t xml:space="preserve">Access control of data: </w:t>
            </w:r>
            <w:hyperlink r:id="rId102" w:history="1">
              <w:r w:rsidRPr="006027BE">
                <w:rPr>
                  <w:rStyle w:val="Hyperlink"/>
                  <w:color w:val="0000FF"/>
                </w:rPr>
                <w:t>http://data-archive.ac.uk/create-manage/consent-ethics/access-control</w:t>
              </w:r>
            </w:hyperlink>
          </w:p>
          <w:p w:rsidR="00A902DC" w:rsidRPr="006027BE" w:rsidRDefault="00A902DC" w:rsidP="00A902DC">
            <w:pPr>
              <w:pStyle w:val="usefulexeternallinks"/>
            </w:pPr>
            <w:r w:rsidRPr="006027BE">
              <w:t xml:space="preserve">Data sharing guide: </w:t>
            </w:r>
            <w:hyperlink r:id="rId103" w:history="1">
              <w:r w:rsidRPr="006027BE">
                <w:rPr>
                  <w:rStyle w:val="Hyperlink"/>
                  <w:color w:val="0000FF"/>
                </w:rPr>
                <w:t>http://data-archive.ac.uk/create-manage/planning-for-sharing</w:t>
              </w:r>
            </w:hyperlink>
          </w:p>
          <w:p w:rsidR="00A902DC" w:rsidRPr="006027BE" w:rsidRDefault="00A902DC" w:rsidP="00A902DC">
            <w:pPr>
              <w:pStyle w:val="usefulexeternallinks"/>
            </w:pPr>
            <w:r w:rsidRPr="006027BE">
              <w:t xml:space="preserve">Data sharing best practise: </w:t>
            </w:r>
            <w:hyperlink r:id="rId104" w:history="1">
              <w:r w:rsidRPr="006027BE">
                <w:rPr>
                  <w:rStyle w:val="Hyperlink"/>
                  <w:color w:val="0000FF"/>
                </w:rPr>
                <w:t>http://data-archive.ac.uk/media/376934/murg_best_practice_vvde28sep2012.pdf</w:t>
              </w:r>
            </w:hyperlink>
            <w:r w:rsidRPr="006027BE">
              <w:rPr>
                <w:rStyle w:val="Hyperlink"/>
                <w:u w:val="none"/>
              </w:rPr>
              <w:t xml:space="preserve"> (opens as </w:t>
            </w:r>
            <w:proofErr w:type="spellStart"/>
            <w:r w:rsidRPr="006027BE">
              <w:rPr>
                <w:rStyle w:val="Hyperlink"/>
                <w:u w:val="none"/>
              </w:rPr>
              <w:t>pdf</w:t>
            </w:r>
            <w:proofErr w:type="spellEnd"/>
            <w:r w:rsidRPr="006027BE">
              <w:rPr>
                <w:rStyle w:val="Hyperlink"/>
                <w:u w:val="none"/>
              </w:rPr>
              <w:t>)</w:t>
            </w:r>
          </w:p>
          <w:p w:rsidR="00A902DC" w:rsidRPr="006027BE" w:rsidRDefault="00A902DC" w:rsidP="00A902DC">
            <w:pPr>
              <w:pStyle w:val="usefulexeternallinks"/>
            </w:pPr>
            <w:r>
              <w:t xml:space="preserve">Copyright when </w:t>
            </w:r>
            <w:r w:rsidRPr="006027BE">
              <w:t xml:space="preserve">sharing data: </w:t>
            </w:r>
            <w:hyperlink r:id="rId105" w:history="1">
              <w:r w:rsidRPr="006027BE">
                <w:rPr>
                  <w:rStyle w:val="Hyperlink"/>
                  <w:color w:val="0000FF"/>
                </w:rPr>
                <w:t>http://data-archive.ac.uk/create-manage/copyright/share</w:t>
              </w:r>
            </w:hyperlink>
          </w:p>
          <w:p w:rsidR="00A902DC" w:rsidRDefault="00A902DC" w:rsidP="00A902DC">
            <w:pPr>
              <w:pStyle w:val="usefulexeternallinks"/>
            </w:pPr>
            <w:r w:rsidRPr="006027BE">
              <w:t xml:space="preserve">Data management and sharing plan: </w:t>
            </w:r>
            <w:hyperlink r:id="rId106" w:history="1">
              <w:r w:rsidRPr="006027BE">
                <w:rPr>
                  <w:rStyle w:val="Hyperlink"/>
                  <w:color w:val="0000FF"/>
                </w:rPr>
                <w:t>http://www.dcc.ac.uk/resources/how-guides/develop-data-plan</w:t>
              </w:r>
            </w:hyperlink>
          </w:p>
          <w:p w:rsidR="00A902DC" w:rsidRPr="006027BE" w:rsidRDefault="00A902DC" w:rsidP="00A902DC">
            <w:pPr>
              <w:pStyle w:val="usefulexeternallinks"/>
            </w:pPr>
            <w:r w:rsidRPr="006027BE">
              <w:t>Data Sharing, Preservation and Licensing:</w:t>
            </w:r>
            <w:r>
              <w:t xml:space="preserve"> </w:t>
            </w:r>
            <w:hyperlink r:id="rId107" w:history="1">
              <w:r w:rsidRPr="006027BE">
                <w:rPr>
                  <w:rStyle w:val="Hyperlink"/>
                  <w:color w:val="0000FF"/>
                </w:rPr>
                <w:t>http://datalib.edina.ac.uk/mantra/preservation.html</w:t>
              </w:r>
            </w:hyperlink>
          </w:p>
          <w:p w:rsidR="00A902DC" w:rsidRPr="006027BE" w:rsidRDefault="00A902DC" w:rsidP="00A902DC">
            <w:pPr>
              <w:pStyle w:val="usefulexeternallinks"/>
            </w:pPr>
            <w:r>
              <w:t>H</w:t>
            </w:r>
            <w:r w:rsidRPr="006027BE">
              <w:t>ow to share your data:</w:t>
            </w:r>
            <w:r>
              <w:t xml:space="preserve"> </w:t>
            </w:r>
            <w:hyperlink r:id="rId108" w:history="1">
              <w:r w:rsidRPr="006027BE">
                <w:rPr>
                  <w:rStyle w:val="Hyperlink"/>
                  <w:color w:val="0000FF"/>
                </w:rPr>
                <w:t>http://data-archive.ac.uk/create-manage/planning-for-sharing/how-to-share-data</w:t>
              </w:r>
            </w:hyperlink>
          </w:p>
          <w:p w:rsidR="00A902DC" w:rsidRPr="006027BE" w:rsidRDefault="00A902DC" w:rsidP="00A902DC">
            <w:pPr>
              <w:pStyle w:val="usefulexeternallinks"/>
            </w:pPr>
            <w:r w:rsidRPr="006027BE">
              <w:t xml:space="preserve">Creative Commons guide to </w:t>
            </w:r>
            <w:r w:rsidRPr="000335D9">
              <w:t>licensing data</w:t>
            </w:r>
            <w:r w:rsidRPr="006027BE">
              <w:t xml:space="preserve">: </w:t>
            </w:r>
            <w:hyperlink r:id="rId109" w:history="1">
              <w:r w:rsidRPr="006027BE">
                <w:rPr>
                  <w:rStyle w:val="Hyperlink"/>
                  <w:color w:val="0000FF"/>
                </w:rPr>
                <w:t>http://opendatacommons.org/guide/</w:t>
              </w:r>
            </w:hyperlink>
            <w:r w:rsidRPr="006027BE">
              <w:t xml:space="preserve"> </w:t>
            </w:r>
          </w:p>
          <w:p w:rsidR="00A902DC" w:rsidRDefault="00A902DC" w:rsidP="00A902DC">
            <w:pPr>
              <w:pStyle w:val="usefulexeternallinks"/>
            </w:pPr>
            <w:r>
              <w:t xml:space="preserve">Open Access Infrastructure for Research in Europe: </w:t>
            </w:r>
            <w:hyperlink r:id="rId110" w:history="1">
              <w:r w:rsidRPr="00477953">
                <w:rPr>
                  <w:rStyle w:val="Hyperlink"/>
                </w:rPr>
                <w:t>http://www.openaire.eu/</w:t>
              </w:r>
            </w:hyperlink>
          </w:p>
          <w:p w:rsidR="00A902DC" w:rsidRDefault="00A902DC" w:rsidP="00A902DC"/>
        </w:tc>
      </w:tr>
      <w:tr w:rsidR="00A902DC" w:rsidTr="005E388F">
        <w:tc>
          <w:tcPr>
            <w:tcW w:w="817" w:type="dxa"/>
            <w:gridSpan w:val="2"/>
            <w:noWrap/>
          </w:tcPr>
          <w:p w:rsidR="00A902DC" w:rsidRPr="00844F3C" w:rsidRDefault="00A902DC" w:rsidP="00A902DC">
            <w:pPr>
              <w:jc w:val="right"/>
            </w:pPr>
          </w:p>
        </w:tc>
        <w:tc>
          <w:tcPr>
            <w:tcW w:w="9865" w:type="dxa"/>
            <w:vAlign w:val="bottom"/>
          </w:tcPr>
          <w:p w:rsidR="00A902DC" w:rsidRDefault="00A902DC" w:rsidP="00A902DC">
            <w:r>
              <w:t>DCC 4.1.4: If you answered Yes to DCC 4.1.1, When will you make the data available?</w:t>
            </w:r>
          </w:p>
        </w:tc>
      </w:tr>
      <w:tr w:rsidR="00A902DC" w:rsidTr="005E388F">
        <w:tc>
          <w:tcPr>
            <w:tcW w:w="817" w:type="dxa"/>
            <w:gridSpan w:val="2"/>
            <w:noWrap/>
          </w:tcPr>
          <w:p w:rsidR="00A902DC" w:rsidRPr="00844F3C" w:rsidRDefault="00A902DC" w:rsidP="00A902DC">
            <w:pPr>
              <w:jc w:val="right"/>
            </w:pPr>
          </w:p>
        </w:tc>
        <w:tc>
          <w:tcPr>
            <w:tcW w:w="9865" w:type="dxa"/>
          </w:tcPr>
          <w:p w:rsidR="00A902DC" w:rsidRDefault="00A902DC" w:rsidP="00A902DC"/>
        </w:tc>
      </w:tr>
      <w:tr w:rsidR="00A902DC" w:rsidTr="005E388F">
        <w:tc>
          <w:tcPr>
            <w:tcW w:w="817" w:type="dxa"/>
            <w:gridSpan w:val="2"/>
            <w:noWrap/>
          </w:tcPr>
          <w:p w:rsidR="00A902DC" w:rsidRPr="00844F3C" w:rsidRDefault="00A902DC" w:rsidP="00A902DC">
            <w:pPr>
              <w:jc w:val="right"/>
            </w:pPr>
          </w:p>
        </w:tc>
        <w:tc>
          <w:tcPr>
            <w:tcW w:w="9865" w:type="dxa"/>
            <w:vAlign w:val="bottom"/>
          </w:tcPr>
          <w:p w:rsidR="00A902DC" w:rsidRDefault="00A902DC" w:rsidP="00A902DC">
            <w:r>
              <w:t>DCC 4.1.5: If you answered Yes to DCC 4.1.1, What is the process for gaining access to the data?</w:t>
            </w:r>
          </w:p>
          <w:p w:rsidR="00A902DC" w:rsidRPr="003962D4" w:rsidRDefault="00A902DC" w:rsidP="00A902DC">
            <w:pPr>
              <w:autoSpaceDE w:val="0"/>
              <w:autoSpaceDN w:val="0"/>
              <w:adjustRightInd w:val="0"/>
              <w:spacing w:before="0"/>
              <w:rPr>
                <w:rFonts w:cs="Arial"/>
              </w:rPr>
            </w:pPr>
          </w:p>
        </w:tc>
      </w:tr>
      <w:tr w:rsidR="00A902DC" w:rsidTr="005E388F">
        <w:tc>
          <w:tcPr>
            <w:tcW w:w="817" w:type="dxa"/>
            <w:gridSpan w:val="2"/>
            <w:noWrap/>
          </w:tcPr>
          <w:p w:rsidR="00A902DC" w:rsidRPr="00844F3C" w:rsidRDefault="00A902DC" w:rsidP="00A902DC">
            <w:pPr>
              <w:jc w:val="right"/>
            </w:pPr>
          </w:p>
        </w:tc>
        <w:tc>
          <w:tcPr>
            <w:tcW w:w="9865" w:type="dxa"/>
          </w:tcPr>
          <w:p w:rsidR="00A902DC" w:rsidRPr="00F92DD4" w:rsidRDefault="00A902DC" w:rsidP="00A902DC">
            <w:pPr>
              <w:pStyle w:val="blockDCCgudiance"/>
            </w:pPr>
            <w:r w:rsidRPr="00F92DD4">
              <w:t xml:space="preserve">Digital </w:t>
            </w:r>
            <w:proofErr w:type="spellStart"/>
            <w:r w:rsidRPr="00F92DD4">
              <w:t>Curation</w:t>
            </w:r>
            <w:proofErr w:type="spellEnd"/>
            <w:r w:rsidRPr="00F92DD4">
              <w:t xml:space="preserve"> Centre DMP Online Guidance:</w:t>
            </w:r>
          </w:p>
          <w:p w:rsidR="00A902DC" w:rsidRPr="00F92DD4" w:rsidRDefault="00A902DC" w:rsidP="00A902DC">
            <w:pPr>
              <w:pStyle w:val="blockDCCgudiance"/>
            </w:pPr>
            <w:r w:rsidRPr="00F92DD4">
              <w:t>Ways of accessing data include: downloading from a data centre; requesting direct from the researcher; downloading from a Web page.</w:t>
            </w:r>
          </w:p>
          <w:p w:rsidR="00A902DC" w:rsidRDefault="00A902DC" w:rsidP="00A902DC">
            <w:pPr>
              <w:tabs>
                <w:tab w:val="left" w:pos="4229"/>
              </w:tabs>
              <w:jc w:val="both"/>
            </w:pPr>
          </w:p>
          <w:p w:rsidR="00A902DC" w:rsidRPr="00504A3D" w:rsidRDefault="00A902DC" w:rsidP="00A902DC">
            <w:pPr>
              <w:pStyle w:val="usefulexeternallinks"/>
              <w:rPr>
                <w:rStyle w:val="Emphasis"/>
              </w:rPr>
            </w:pPr>
            <w:r w:rsidRPr="00504A3D">
              <w:rPr>
                <w:rStyle w:val="Emphasis"/>
              </w:rPr>
              <w:t>Useful External Links:</w:t>
            </w:r>
          </w:p>
          <w:p w:rsidR="00A902DC" w:rsidRDefault="00A902DC" w:rsidP="00A902DC">
            <w:pPr>
              <w:pStyle w:val="usefulexeternallinks"/>
            </w:pPr>
            <w:r w:rsidRPr="006027BE">
              <w:t xml:space="preserve">Access control of data: </w:t>
            </w:r>
            <w:hyperlink r:id="rId111" w:history="1">
              <w:r w:rsidRPr="006027BE">
                <w:rPr>
                  <w:rStyle w:val="Hyperlink"/>
                  <w:color w:val="0000FF"/>
                </w:rPr>
                <w:t>http://data-archive.ac.uk/create-manage/consent-ethics/access-control</w:t>
              </w:r>
            </w:hyperlink>
            <w:r>
              <w:t xml:space="preserve"> </w:t>
            </w:r>
          </w:p>
          <w:p w:rsidR="00A902DC" w:rsidRPr="00C473B9" w:rsidRDefault="00A902DC" w:rsidP="00A902DC">
            <w:pPr>
              <w:pStyle w:val="usefulexeternallinks"/>
              <w:rPr>
                <w:color w:val="FF0000"/>
              </w:rPr>
            </w:pPr>
            <w:r w:rsidRPr="006027BE">
              <w:t xml:space="preserve">Data protection, right &amp; access: </w:t>
            </w:r>
            <w:hyperlink r:id="rId112" w:history="1">
              <w:r w:rsidRPr="006027BE">
                <w:rPr>
                  <w:rStyle w:val="Hyperlink"/>
                  <w:color w:val="0000FF"/>
                </w:rPr>
                <w:t>http://datalib.edina.ac.uk/mantra/dataprotection.html</w:t>
              </w:r>
            </w:hyperlink>
            <w:r w:rsidRPr="006027BE">
              <w:t xml:space="preserve"> and </w:t>
            </w:r>
            <w:hyperlink r:id="rId113" w:history="1">
              <w:r w:rsidRPr="006027BE">
                <w:rPr>
                  <w:rStyle w:val="Hyperlink"/>
                  <w:color w:val="0000FF"/>
                </w:rPr>
                <w:t>http://datalib.edina.ac.uk/mantra/preservation.html</w:t>
              </w:r>
            </w:hyperlink>
          </w:p>
          <w:p w:rsidR="00A902DC" w:rsidRPr="001628E6" w:rsidRDefault="00A902DC" w:rsidP="00A902DC">
            <w:pPr>
              <w:pStyle w:val="usefulexeternallinks"/>
            </w:pPr>
            <w:r w:rsidRPr="001628E6">
              <w:t xml:space="preserve">Access, Data, Sharing and Reuse PDF: </w:t>
            </w:r>
            <w:hyperlink r:id="rId114" w:history="1">
              <w:r w:rsidRPr="001628E6">
                <w:rPr>
                  <w:rStyle w:val="Hyperlink"/>
                </w:rPr>
                <w:t>http://www.dcc.ac.uk/training/train-trainer/disciplinary-rdm-training/access-use-and-reuse/access-use-and-reuse</w:t>
              </w:r>
            </w:hyperlink>
          </w:p>
          <w:p w:rsidR="00A902DC" w:rsidRDefault="00A902DC" w:rsidP="00A902DC"/>
        </w:tc>
      </w:tr>
      <w:tr w:rsidR="00A902DC" w:rsidTr="005E388F">
        <w:tc>
          <w:tcPr>
            <w:tcW w:w="817" w:type="dxa"/>
            <w:gridSpan w:val="2"/>
            <w:noWrap/>
          </w:tcPr>
          <w:p w:rsidR="00A902DC" w:rsidRPr="00844F3C" w:rsidRDefault="00A902DC" w:rsidP="00A902DC">
            <w:pPr>
              <w:jc w:val="right"/>
            </w:pPr>
          </w:p>
        </w:tc>
        <w:tc>
          <w:tcPr>
            <w:tcW w:w="9865" w:type="dxa"/>
            <w:vAlign w:val="bottom"/>
          </w:tcPr>
          <w:p w:rsidR="00A902DC" w:rsidRDefault="00A902DC" w:rsidP="00A902DC">
            <w:r>
              <w:t>DCC 4.1.6: If you answered Yes to DCC 4.1.1, Will access be chargeable?</w:t>
            </w:r>
          </w:p>
        </w:tc>
      </w:tr>
      <w:tr w:rsidR="00A902DC" w:rsidTr="005E388F">
        <w:tc>
          <w:tcPr>
            <w:tcW w:w="817" w:type="dxa"/>
            <w:gridSpan w:val="2"/>
            <w:noWrap/>
          </w:tcPr>
          <w:p w:rsidR="00A902DC" w:rsidRPr="00844F3C" w:rsidRDefault="00A902DC" w:rsidP="00A902DC">
            <w:pPr>
              <w:jc w:val="right"/>
            </w:pPr>
          </w:p>
        </w:tc>
        <w:tc>
          <w:tcPr>
            <w:tcW w:w="9865" w:type="dxa"/>
          </w:tcPr>
          <w:p w:rsidR="00A902DC" w:rsidRDefault="00A902DC" w:rsidP="00A902DC"/>
        </w:tc>
      </w:tr>
      <w:tr w:rsidR="00A902DC" w:rsidTr="005E388F">
        <w:tc>
          <w:tcPr>
            <w:tcW w:w="817" w:type="dxa"/>
            <w:gridSpan w:val="2"/>
            <w:noWrap/>
          </w:tcPr>
          <w:p w:rsidR="00A902DC" w:rsidRPr="00844F3C" w:rsidRDefault="00A902DC" w:rsidP="00A902DC">
            <w:pPr>
              <w:jc w:val="right"/>
            </w:pPr>
          </w:p>
        </w:tc>
        <w:tc>
          <w:tcPr>
            <w:tcW w:w="9865" w:type="dxa"/>
            <w:vAlign w:val="bottom"/>
          </w:tcPr>
          <w:p w:rsidR="00A902DC" w:rsidRDefault="00A902DC" w:rsidP="00A902DC">
            <w:r>
              <w:t>DCC 4.2.3: Are there any embargo periods for political/commercial/patent reasons?</w:t>
            </w:r>
          </w:p>
        </w:tc>
      </w:tr>
      <w:tr w:rsidR="00A902DC" w:rsidTr="005E388F">
        <w:tc>
          <w:tcPr>
            <w:tcW w:w="817" w:type="dxa"/>
            <w:gridSpan w:val="2"/>
            <w:noWrap/>
          </w:tcPr>
          <w:p w:rsidR="00A902DC" w:rsidRPr="00844F3C" w:rsidRDefault="00A902DC" w:rsidP="00A902DC">
            <w:pPr>
              <w:jc w:val="right"/>
            </w:pPr>
          </w:p>
        </w:tc>
        <w:tc>
          <w:tcPr>
            <w:tcW w:w="9865" w:type="dxa"/>
          </w:tcPr>
          <w:p w:rsidR="00A902DC" w:rsidRDefault="00A902DC" w:rsidP="00A902DC"/>
          <w:p w:rsidR="00A902DC" w:rsidRPr="00326717" w:rsidRDefault="00A902DC" w:rsidP="00A902DC">
            <w:pPr>
              <w:rPr>
                <w:u w:val="single"/>
              </w:rPr>
            </w:pPr>
            <w:r w:rsidRPr="00326717">
              <w:rPr>
                <w:u w:val="single"/>
              </w:rPr>
              <w:t>Newcastle University information:</w:t>
            </w:r>
          </w:p>
          <w:p w:rsidR="00A902DC" w:rsidRDefault="00A902DC" w:rsidP="008C670A">
            <w:pPr>
              <w:pStyle w:val="ListParagraph"/>
              <w:numPr>
                <w:ilvl w:val="0"/>
                <w:numId w:val="27"/>
              </w:numPr>
              <w:tabs>
                <w:tab w:val="left" w:pos="320"/>
              </w:tabs>
              <w:spacing w:before="60" w:after="0"/>
            </w:pPr>
            <w:r>
              <w:t xml:space="preserve">Commercial and Intellectual Property policies: </w:t>
            </w:r>
            <w:hyperlink r:id="rId115" w:history="1">
              <w:r w:rsidRPr="000C0FE0">
                <w:rPr>
                  <w:rStyle w:val="Hyperlink"/>
                </w:rPr>
                <w:t>http://www.ncl.ac.uk/res/resources/Polices%20Forms%20and%20Guidance/Policies.htm</w:t>
              </w:r>
            </w:hyperlink>
            <w:r>
              <w:t xml:space="preserve"> </w:t>
            </w:r>
          </w:p>
          <w:p w:rsidR="00A902DC" w:rsidRDefault="00A902DC" w:rsidP="008C670A">
            <w:pPr>
              <w:pStyle w:val="ListParagraph"/>
              <w:numPr>
                <w:ilvl w:val="0"/>
                <w:numId w:val="27"/>
              </w:numPr>
              <w:tabs>
                <w:tab w:val="left" w:pos="320"/>
              </w:tabs>
              <w:spacing w:before="60" w:after="0"/>
            </w:pPr>
            <w:r>
              <w:t xml:space="preserve">Commercialising Intellectual Property: </w:t>
            </w:r>
            <w:hyperlink r:id="rId116" w:history="1">
              <w:r w:rsidRPr="000C0FE0">
                <w:rPr>
                  <w:rStyle w:val="Hyperlink"/>
                </w:rPr>
                <w:t>http://www.ncl.ac.uk/res/enterprise/ip/commercialise_ip.htm</w:t>
              </w:r>
            </w:hyperlink>
            <w:r>
              <w:t xml:space="preserve"> </w:t>
            </w:r>
          </w:p>
          <w:p w:rsidR="00A902DC" w:rsidRDefault="00A902DC" w:rsidP="008C670A">
            <w:pPr>
              <w:pStyle w:val="ListParagraph"/>
              <w:numPr>
                <w:ilvl w:val="0"/>
                <w:numId w:val="27"/>
              </w:numPr>
              <w:tabs>
                <w:tab w:val="left" w:pos="320"/>
              </w:tabs>
              <w:spacing w:before="60" w:after="0"/>
            </w:pPr>
            <w:r>
              <w:t xml:space="preserve">Commercialising your research tools: </w:t>
            </w:r>
            <w:hyperlink r:id="rId117" w:history="1">
              <w:r w:rsidRPr="000C0FE0">
                <w:rPr>
                  <w:rStyle w:val="Hyperlink"/>
                </w:rPr>
                <w:t>http://www.ncl.ac.uk/res/enterprise/ip/commercialising_researchtools.html</w:t>
              </w:r>
            </w:hyperlink>
            <w:r>
              <w:t xml:space="preserve"> </w:t>
            </w:r>
          </w:p>
          <w:p w:rsidR="00A902DC" w:rsidRDefault="00A902DC" w:rsidP="008C670A">
            <w:pPr>
              <w:pStyle w:val="ListParagraph"/>
              <w:numPr>
                <w:ilvl w:val="0"/>
                <w:numId w:val="27"/>
              </w:numPr>
              <w:tabs>
                <w:tab w:val="left" w:pos="320"/>
              </w:tabs>
              <w:spacing w:before="60" w:after="0"/>
            </w:pPr>
            <w:r>
              <w:t xml:space="preserve">Enterprise teams: </w:t>
            </w:r>
            <w:hyperlink r:id="rId118" w:history="1">
              <w:r w:rsidRPr="000C0FE0">
                <w:rPr>
                  <w:rStyle w:val="Hyperlink"/>
                </w:rPr>
                <w:t>http://www.ncl.ac.uk/res/about/office/enterprise/</w:t>
              </w:r>
            </w:hyperlink>
            <w:r>
              <w:t xml:space="preserve"> </w:t>
            </w:r>
          </w:p>
          <w:p w:rsidR="00A902DC" w:rsidRDefault="00A902DC" w:rsidP="00A902DC"/>
        </w:tc>
      </w:tr>
      <w:tr w:rsidR="00A902DC" w:rsidTr="005E388F">
        <w:tc>
          <w:tcPr>
            <w:tcW w:w="817" w:type="dxa"/>
            <w:gridSpan w:val="2"/>
            <w:noWrap/>
          </w:tcPr>
          <w:p w:rsidR="00A902DC" w:rsidRPr="00844F3C" w:rsidRDefault="00A902DC" w:rsidP="00A902DC">
            <w:pPr>
              <w:jc w:val="right"/>
            </w:pPr>
          </w:p>
        </w:tc>
        <w:tc>
          <w:tcPr>
            <w:tcW w:w="9865" w:type="dxa"/>
            <w:vAlign w:val="bottom"/>
          </w:tcPr>
          <w:p w:rsidR="00A902DC" w:rsidRDefault="00A902DC" w:rsidP="00A902DC">
            <w:r>
              <w:t>DCC 4.2.4: If you answered Yes to DCC 4.2.3, Please give details.</w:t>
            </w:r>
          </w:p>
        </w:tc>
      </w:tr>
      <w:tr w:rsidR="00A902DC" w:rsidTr="005E388F">
        <w:tc>
          <w:tcPr>
            <w:tcW w:w="817" w:type="dxa"/>
            <w:gridSpan w:val="2"/>
            <w:noWrap/>
          </w:tcPr>
          <w:p w:rsidR="00A902DC" w:rsidRPr="00844F3C" w:rsidRDefault="00A902DC" w:rsidP="00A902DC">
            <w:pPr>
              <w:jc w:val="right"/>
            </w:pPr>
          </w:p>
        </w:tc>
        <w:tc>
          <w:tcPr>
            <w:tcW w:w="9865" w:type="dxa"/>
          </w:tcPr>
          <w:p w:rsidR="00A902DC" w:rsidRDefault="00A902DC" w:rsidP="00A902DC"/>
        </w:tc>
      </w:tr>
      <w:tr w:rsidR="00A902DC" w:rsidTr="005E388F">
        <w:tc>
          <w:tcPr>
            <w:tcW w:w="817" w:type="dxa"/>
            <w:gridSpan w:val="2"/>
            <w:noWrap/>
          </w:tcPr>
          <w:p w:rsidR="00A902DC" w:rsidRPr="00844F3C" w:rsidRDefault="00A902DC" w:rsidP="00A902DC">
            <w:pPr>
              <w:jc w:val="right"/>
            </w:pPr>
          </w:p>
        </w:tc>
        <w:tc>
          <w:tcPr>
            <w:tcW w:w="9865" w:type="dxa"/>
            <w:vAlign w:val="bottom"/>
          </w:tcPr>
          <w:p w:rsidR="00A902DC" w:rsidRDefault="00A902DC" w:rsidP="00A902DC">
            <w:r>
              <w:t>DCC 4.3.1: Which groups or organisations are likely to be interested in the data that you will create/capture?</w:t>
            </w:r>
          </w:p>
        </w:tc>
      </w:tr>
      <w:tr w:rsidR="00A902DC" w:rsidTr="005E388F">
        <w:tc>
          <w:tcPr>
            <w:tcW w:w="817" w:type="dxa"/>
            <w:gridSpan w:val="2"/>
            <w:noWrap/>
          </w:tcPr>
          <w:p w:rsidR="00A902DC" w:rsidRPr="00844F3C" w:rsidRDefault="00A902DC" w:rsidP="00A902DC">
            <w:pPr>
              <w:jc w:val="right"/>
            </w:pPr>
          </w:p>
        </w:tc>
        <w:tc>
          <w:tcPr>
            <w:tcW w:w="9865" w:type="dxa"/>
          </w:tcPr>
          <w:p w:rsidR="00A902DC" w:rsidRDefault="00A902DC" w:rsidP="00A902DC"/>
          <w:p w:rsidR="00A902DC" w:rsidRPr="00F92DD4" w:rsidRDefault="00A902DC" w:rsidP="00A902DC">
            <w:pPr>
              <w:pStyle w:val="blockDCCgudiance"/>
            </w:pPr>
            <w:r w:rsidRPr="00F92DD4">
              <w:t xml:space="preserve">Digital </w:t>
            </w:r>
            <w:proofErr w:type="spellStart"/>
            <w:r w:rsidRPr="00F92DD4">
              <w:t>Curation</w:t>
            </w:r>
            <w:proofErr w:type="spellEnd"/>
            <w:r w:rsidRPr="00F92DD4">
              <w:t xml:space="preserve"> Centre DMP Online Guidance:</w:t>
            </w:r>
          </w:p>
          <w:p w:rsidR="00A902DC" w:rsidRPr="00F92DD4" w:rsidRDefault="00A902DC" w:rsidP="00A902DC">
            <w:pPr>
              <w:pStyle w:val="blockDCCgudiance"/>
            </w:pPr>
            <w:r w:rsidRPr="00F92DD4">
              <w:t>There is a push for publicly funded data to be of wide benefit, so it may help to show that you envisage your data being of use beyond your group, or even beyond your discipline.</w:t>
            </w:r>
          </w:p>
          <w:p w:rsidR="00A902DC" w:rsidRDefault="00A902DC" w:rsidP="00A902DC"/>
        </w:tc>
      </w:tr>
      <w:tr w:rsidR="00A902DC" w:rsidTr="005E388F">
        <w:tc>
          <w:tcPr>
            <w:tcW w:w="817" w:type="dxa"/>
            <w:gridSpan w:val="2"/>
            <w:noWrap/>
          </w:tcPr>
          <w:p w:rsidR="00A902DC" w:rsidRPr="00844F3C" w:rsidRDefault="00A902DC" w:rsidP="00A902DC">
            <w:pPr>
              <w:jc w:val="right"/>
            </w:pPr>
          </w:p>
        </w:tc>
        <w:tc>
          <w:tcPr>
            <w:tcW w:w="9865" w:type="dxa"/>
            <w:vAlign w:val="bottom"/>
          </w:tcPr>
          <w:p w:rsidR="00A902DC" w:rsidRDefault="00A902DC" w:rsidP="00A902DC">
            <w:r>
              <w:t>DCC 4.3.2: How do you anticipate your new data being reused?</w:t>
            </w:r>
          </w:p>
        </w:tc>
      </w:tr>
      <w:tr w:rsidR="00A902DC" w:rsidTr="005E388F">
        <w:tc>
          <w:tcPr>
            <w:tcW w:w="817" w:type="dxa"/>
            <w:gridSpan w:val="2"/>
            <w:noWrap/>
          </w:tcPr>
          <w:p w:rsidR="00A902DC" w:rsidRPr="000714AC" w:rsidRDefault="00A902DC" w:rsidP="00A902DC">
            <w:pPr>
              <w:jc w:val="right"/>
              <w:rPr>
                <w:rFonts w:cs="Arial"/>
              </w:rPr>
            </w:pPr>
          </w:p>
        </w:tc>
        <w:tc>
          <w:tcPr>
            <w:tcW w:w="9865" w:type="dxa"/>
          </w:tcPr>
          <w:p w:rsidR="00A902DC" w:rsidRPr="000714AC" w:rsidRDefault="00A902DC" w:rsidP="00A902DC">
            <w:pPr>
              <w:rPr>
                <w:rFonts w:cs="Arial"/>
                <w:u w:val="single"/>
              </w:rPr>
            </w:pPr>
          </w:p>
          <w:p w:rsidR="00A902DC" w:rsidRPr="00F92DD4" w:rsidRDefault="00A902DC" w:rsidP="00A902DC">
            <w:pPr>
              <w:pStyle w:val="blockDCCgudiance"/>
            </w:pPr>
            <w:r w:rsidRPr="00F92DD4">
              <w:t xml:space="preserve">Digital </w:t>
            </w:r>
            <w:proofErr w:type="spellStart"/>
            <w:r w:rsidRPr="00F92DD4">
              <w:t>Curation</w:t>
            </w:r>
            <w:proofErr w:type="spellEnd"/>
            <w:r w:rsidRPr="00F92DD4">
              <w:t xml:space="preserve"> Centre DMP Online Guidance:</w:t>
            </w:r>
          </w:p>
          <w:p w:rsidR="00A902DC" w:rsidRPr="00F92DD4" w:rsidRDefault="00A902DC" w:rsidP="00A902DC">
            <w:pPr>
              <w:pStyle w:val="blockDCCgudiance"/>
            </w:pPr>
            <w:r w:rsidRPr="00F92DD4">
              <w:t xml:space="preserve">Explain how the data will be developed with future users in mind, i.e. are your choices of formats, technologies </w:t>
            </w:r>
            <w:r w:rsidRPr="00F92DD4">
              <w:lastRenderedPageBreak/>
              <w:t>and metadata appropriate to these audiences?</w:t>
            </w:r>
          </w:p>
          <w:p w:rsidR="00A902DC" w:rsidRPr="000714AC" w:rsidRDefault="00A902DC" w:rsidP="00A902DC">
            <w:pPr>
              <w:rPr>
                <w:rFonts w:cs="Arial"/>
              </w:rPr>
            </w:pPr>
          </w:p>
        </w:tc>
      </w:tr>
      <w:tr w:rsidR="00A902DC" w:rsidTr="005E388F">
        <w:tc>
          <w:tcPr>
            <w:tcW w:w="817" w:type="dxa"/>
            <w:gridSpan w:val="2"/>
            <w:noWrap/>
          </w:tcPr>
          <w:p w:rsidR="00A902DC" w:rsidRPr="00844F3C" w:rsidRDefault="00A902DC" w:rsidP="00A902DC">
            <w:pPr>
              <w:jc w:val="right"/>
            </w:pPr>
          </w:p>
        </w:tc>
        <w:tc>
          <w:tcPr>
            <w:tcW w:w="9865" w:type="dxa"/>
            <w:vAlign w:val="bottom"/>
          </w:tcPr>
          <w:p w:rsidR="00A902DC" w:rsidRDefault="00A902DC" w:rsidP="00A902DC">
            <w:r>
              <w:t>DCC 5.3.2: How will you implement permissions, restrictions and/or embargoes?</w:t>
            </w:r>
          </w:p>
        </w:tc>
      </w:tr>
      <w:tr w:rsidR="00A902DC" w:rsidTr="005E388F">
        <w:tc>
          <w:tcPr>
            <w:tcW w:w="817" w:type="dxa"/>
            <w:gridSpan w:val="2"/>
            <w:noWrap/>
          </w:tcPr>
          <w:p w:rsidR="00A902DC" w:rsidRPr="00844F3C" w:rsidRDefault="00A902DC" w:rsidP="00A902DC">
            <w:pPr>
              <w:jc w:val="right"/>
            </w:pPr>
          </w:p>
        </w:tc>
        <w:tc>
          <w:tcPr>
            <w:tcW w:w="9865" w:type="dxa"/>
          </w:tcPr>
          <w:p w:rsidR="00A902DC" w:rsidRDefault="00A902DC" w:rsidP="00A902DC"/>
          <w:p w:rsidR="00A902DC" w:rsidRPr="00E0528A" w:rsidRDefault="00A902DC" w:rsidP="00A902DC">
            <w:pPr>
              <w:pStyle w:val="blockDCCgudiance"/>
            </w:pPr>
            <w:r w:rsidRPr="00E0528A">
              <w:t xml:space="preserve">Digital </w:t>
            </w:r>
            <w:proofErr w:type="spellStart"/>
            <w:r w:rsidRPr="00E0528A">
              <w:t>Curation</w:t>
            </w:r>
            <w:proofErr w:type="spellEnd"/>
            <w:r w:rsidRPr="00E0528A">
              <w:t xml:space="preserve"> Centre DMP Online Guidance:</w:t>
            </w:r>
          </w:p>
          <w:p w:rsidR="00A902DC" w:rsidRPr="00E0528A" w:rsidRDefault="00A902DC" w:rsidP="00A902DC">
            <w:pPr>
              <w:pStyle w:val="blockDCCgudiance"/>
            </w:pPr>
            <w:r w:rsidRPr="00E0528A">
              <w:t>You may wish to give details of any policies in place governing making copies of data.</w:t>
            </w:r>
          </w:p>
          <w:p w:rsidR="00A902DC" w:rsidRDefault="00A902DC" w:rsidP="00A902DC">
            <w:pPr>
              <w:autoSpaceDE w:val="0"/>
              <w:autoSpaceDN w:val="0"/>
              <w:adjustRightInd w:val="0"/>
              <w:spacing w:before="0"/>
              <w:rPr>
                <w:rFonts w:cs="Arial"/>
              </w:rPr>
            </w:pPr>
          </w:p>
          <w:p w:rsidR="00A902DC" w:rsidRPr="00B70B06" w:rsidRDefault="00A902DC" w:rsidP="00A902DC">
            <w:pPr>
              <w:pStyle w:val="usefulexeternallinks"/>
            </w:pPr>
            <w:r>
              <w:t>Useful External Links</w:t>
            </w:r>
            <w:r w:rsidRPr="00B70B06">
              <w:t>:</w:t>
            </w:r>
          </w:p>
          <w:p w:rsidR="00A902DC" w:rsidRPr="007501BE" w:rsidRDefault="00A902DC" w:rsidP="00A902DC">
            <w:pPr>
              <w:pStyle w:val="usefulexeternallinks"/>
            </w:pPr>
            <w:r w:rsidRPr="007501BE">
              <w:t xml:space="preserve">Data Archive: Access control and licensing: </w:t>
            </w:r>
            <w:hyperlink r:id="rId119" w:history="1">
              <w:r w:rsidRPr="007501BE">
                <w:rPr>
                  <w:rStyle w:val="Hyperlink"/>
                </w:rPr>
                <w:t>http://data-archive.ac.uk/create-manage/consent-ethics/access-control</w:t>
              </w:r>
            </w:hyperlink>
          </w:p>
          <w:p w:rsidR="00A902DC" w:rsidRPr="00BE6972" w:rsidRDefault="00A902DC" w:rsidP="00A902DC">
            <w:pPr>
              <w:pStyle w:val="usefulexeternallinks"/>
            </w:pPr>
            <w:r w:rsidRPr="007501BE">
              <w:t xml:space="preserve">Checklist for governing access on reuse of data: </w:t>
            </w:r>
            <w:hyperlink r:id="rId120" w:history="1">
              <w:r w:rsidRPr="007501BE">
                <w:rPr>
                  <w:rStyle w:val="Hyperlink"/>
                </w:rPr>
                <w:t>http://www.dcc.ac.uk/resources/curation-lifecycle-model</w:t>
              </w:r>
            </w:hyperlink>
          </w:p>
          <w:p w:rsidR="00A902DC" w:rsidRDefault="00A902DC" w:rsidP="00A902DC"/>
        </w:tc>
      </w:tr>
      <w:tr w:rsidR="00A902DC" w:rsidRPr="00844F3C" w:rsidTr="005E388F">
        <w:tc>
          <w:tcPr>
            <w:tcW w:w="817" w:type="dxa"/>
            <w:gridSpan w:val="2"/>
            <w:noWrap/>
          </w:tcPr>
          <w:p w:rsidR="00A902DC" w:rsidRPr="00844F3C" w:rsidRDefault="00A902DC" w:rsidP="00A902DC">
            <w:pPr>
              <w:jc w:val="right"/>
              <w:rPr>
                <w:b/>
              </w:rPr>
            </w:pPr>
            <w:r w:rsidRPr="00844F3C">
              <w:rPr>
                <w:b/>
              </w:rPr>
              <w:t>4.1.1</w:t>
            </w:r>
          </w:p>
        </w:tc>
        <w:tc>
          <w:tcPr>
            <w:tcW w:w="9865" w:type="dxa"/>
          </w:tcPr>
          <w:p w:rsidR="00A902DC" w:rsidRPr="00844F3C" w:rsidRDefault="00A902DC" w:rsidP="00A902DC">
            <w:pPr>
              <w:rPr>
                <w:b/>
              </w:rPr>
            </w:pPr>
            <w:r w:rsidRPr="00844F3C">
              <w:rPr>
                <w:b/>
              </w:rPr>
              <w:t xml:space="preserve">Are there issues of consent, confidentiality (including commercial), </w:t>
            </w:r>
            <w:proofErr w:type="spellStart"/>
            <w:r w:rsidRPr="00844F3C">
              <w:rPr>
                <w:b/>
              </w:rPr>
              <w:t>anonymisation</w:t>
            </w:r>
            <w:proofErr w:type="spellEnd"/>
            <w:r w:rsidRPr="00844F3C">
              <w:rPr>
                <w:b/>
              </w:rPr>
              <w:t xml:space="preserve"> and other ethical considerations?</w:t>
            </w:r>
          </w:p>
        </w:tc>
      </w:tr>
      <w:tr w:rsidR="00A902DC" w:rsidTr="005E388F">
        <w:tc>
          <w:tcPr>
            <w:tcW w:w="817" w:type="dxa"/>
            <w:gridSpan w:val="2"/>
            <w:noWrap/>
          </w:tcPr>
          <w:p w:rsidR="00A902DC" w:rsidRPr="00844F3C" w:rsidRDefault="00A902DC" w:rsidP="00A902DC">
            <w:pPr>
              <w:jc w:val="right"/>
            </w:pPr>
          </w:p>
        </w:tc>
        <w:tc>
          <w:tcPr>
            <w:tcW w:w="9865" w:type="dxa"/>
          </w:tcPr>
          <w:p w:rsidR="00A902DC" w:rsidRDefault="00A902DC" w:rsidP="00A902DC"/>
          <w:p w:rsidR="00A902DC" w:rsidRPr="00504A3D" w:rsidRDefault="00A902DC" w:rsidP="00A902DC">
            <w:pPr>
              <w:pStyle w:val="usefulexeternallinks"/>
              <w:rPr>
                <w:rStyle w:val="Emphasis"/>
              </w:rPr>
            </w:pPr>
            <w:r w:rsidRPr="00504A3D">
              <w:rPr>
                <w:rStyle w:val="Emphasis"/>
              </w:rPr>
              <w:t>Useful External Links:</w:t>
            </w:r>
          </w:p>
          <w:p w:rsidR="00A902DC" w:rsidRDefault="00A902DC" w:rsidP="00A902DC">
            <w:pPr>
              <w:pStyle w:val="usefulexeternallinks"/>
            </w:pPr>
            <w:r>
              <w:t xml:space="preserve">Consent: </w:t>
            </w:r>
          </w:p>
          <w:p w:rsidR="00A902DC" w:rsidRDefault="00A902DC" w:rsidP="00A902DC">
            <w:pPr>
              <w:pStyle w:val="usefulexeternallinks"/>
            </w:pPr>
            <w:hyperlink r:id="rId121" w:history="1">
              <w:r w:rsidRPr="00477953">
                <w:rPr>
                  <w:rStyle w:val="Hyperlink"/>
                </w:rPr>
                <w:t>http://www.data-archive.ac.uk/create-manage/consent-ethics/consent</w:t>
              </w:r>
            </w:hyperlink>
            <w:r>
              <w:t xml:space="preserve"> </w:t>
            </w:r>
          </w:p>
          <w:p w:rsidR="00A902DC" w:rsidRDefault="00A902DC" w:rsidP="00A902DC">
            <w:pPr>
              <w:pStyle w:val="usefulexeternallinks"/>
            </w:pPr>
            <w:r>
              <w:t xml:space="preserve">Confidentiality (including commercial): </w:t>
            </w:r>
          </w:p>
          <w:p w:rsidR="00A902DC" w:rsidRPr="007501BE" w:rsidRDefault="00A902DC" w:rsidP="00A902DC">
            <w:pPr>
              <w:pStyle w:val="usefulexeternallinks"/>
            </w:pPr>
            <w:hyperlink r:id="rId122" w:history="1">
              <w:r w:rsidRPr="007501BE">
                <w:rPr>
                  <w:rStyle w:val="Hyperlink"/>
                </w:rPr>
                <w:t>http://www.data-archive.ac.uk/create-manage/consent-ethics/legal?index=4</w:t>
              </w:r>
            </w:hyperlink>
            <w:r w:rsidRPr="007501BE">
              <w:t xml:space="preserve"> </w:t>
            </w:r>
          </w:p>
          <w:p w:rsidR="00A902DC" w:rsidRPr="007501BE" w:rsidRDefault="00A902DC" w:rsidP="00A902DC">
            <w:pPr>
              <w:pStyle w:val="usefulexeternallinks"/>
            </w:pPr>
            <w:r w:rsidRPr="00566D5A">
              <w:t>Data protection, right &amp; access:</w:t>
            </w:r>
            <w:r>
              <w:t xml:space="preserve"> </w:t>
            </w:r>
            <w:hyperlink r:id="rId123" w:history="1">
              <w:r w:rsidRPr="007501BE">
                <w:rPr>
                  <w:rStyle w:val="Hyperlink"/>
                  <w:color w:val="0000FF"/>
                </w:rPr>
                <w:t>http://datalib.edina.ac.uk/mantra/dataprotection.html</w:t>
              </w:r>
            </w:hyperlink>
            <w:r w:rsidRPr="007501BE">
              <w:rPr>
                <w:rStyle w:val="Hyperlink"/>
                <w:u w:val="none"/>
              </w:rPr>
              <w:t xml:space="preserve"> </w:t>
            </w:r>
            <w:r w:rsidRPr="007501BE">
              <w:t>(</w:t>
            </w:r>
            <w:r w:rsidRPr="00566D5A">
              <w:t>slides</w:t>
            </w:r>
            <w:r>
              <w:t xml:space="preserve"> </w:t>
            </w:r>
            <w:r w:rsidRPr="00566D5A">
              <w:t>5-6)</w:t>
            </w:r>
          </w:p>
          <w:p w:rsidR="00A902DC" w:rsidRPr="00566D5A" w:rsidRDefault="00A902DC" w:rsidP="00A902DC">
            <w:pPr>
              <w:pStyle w:val="usefulexeternallinks"/>
            </w:pPr>
            <w:proofErr w:type="spellStart"/>
            <w:r w:rsidRPr="00566D5A">
              <w:t>Anonymisation</w:t>
            </w:r>
            <w:proofErr w:type="spellEnd"/>
            <w:r>
              <w:t>:</w:t>
            </w:r>
          </w:p>
          <w:p w:rsidR="00A902DC" w:rsidRPr="007501BE" w:rsidRDefault="00A902DC" w:rsidP="00A902DC">
            <w:pPr>
              <w:pStyle w:val="usefulexeternallinks"/>
              <w:rPr>
                <w:color w:val="0000FF"/>
              </w:rPr>
            </w:pPr>
            <w:hyperlink r:id="rId124" w:history="1">
              <w:r w:rsidRPr="007501BE">
                <w:rPr>
                  <w:rStyle w:val="Hyperlink"/>
                  <w:color w:val="0000FF"/>
                </w:rPr>
                <w:t>http://www.data-archive.ac.uk/create-manage/consent-ethics/anonymisation</w:t>
              </w:r>
            </w:hyperlink>
          </w:p>
          <w:p w:rsidR="00A902DC" w:rsidRPr="007501BE" w:rsidRDefault="00A902DC" w:rsidP="00A902DC">
            <w:pPr>
              <w:pStyle w:val="usefulexeternallinks"/>
            </w:pPr>
            <w:r w:rsidRPr="00566D5A">
              <w:t xml:space="preserve">Data protection, right &amp; access: </w:t>
            </w:r>
            <w:hyperlink r:id="rId125" w:history="1">
              <w:r w:rsidRPr="007501BE">
                <w:rPr>
                  <w:rStyle w:val="Hyperlink"/>
                  <w:color w:val="0000FF"/>
                </w:rPr>
                <w:t>http://datalib.edina.ac.uk/mantra/dataprotection.html</w:t>
              </w:r>
            </w:hyperlink>
            <w:r w:rsidRPr="007501BE">
              <w:rPr>
                <w:rStyle w:val="Hyperlink"/>
                <w:u w:val="none"/>
              </w:rPr>
              <w:t xml:space="preserve"> </w:t>
            </w:r>
            <w:r w:rsidRPr="00566D5A">
              <w:t>(slides 11-12)</w:t>
            </w:r>
          </w:p>
          <w:p w:rsidR="00A902DC" w:rsidRDefault="00A902DC" w:rsidP="00A902DC">
            <w:pPr>
              <w:rPr>
                <w:rFonts w:cs="Arial"/>
              </w:rPr>
            </w:pPr>
            <w:r>
              <w:rPr>
                <w:rFonts w:cs="Arial"/>
              </w:rPr>
              <w:t>Any other ethical consideration:</w:t>
            </w:r>
          </w:p>
          <w:p w:rsidR="00A902DC" w:rsidRDefault="00A902DC" w:rsidP="00A902DC">
            <w:pPr>
              <w:rPr>
                <w:rFonts w:cs="Arial"/>
              </w:rPr>
            </w:pPr>
          </w:p>
          <w:p w:rsidR="00A902DC" w:rsidRPr="00504A3D" w:rsidRDefault="00A902DC" w:rsidP="00A902DC">
            <w:pPr>
              <w:pStyle w:val="usefulexeternallinks"/>
              <w:rPr>
                <w:rStyle w:val="Emphasis"/>
              </w:rPr>
            </w:pPr>
            <w:r w:rsidRPr="00504A3D">
              <w:rPr>
                <w:rStyle w:val="Emphasis"/>
              </w:rPr>
              <w:t>Useful External Links:</w:t>
            </w:r>
          </w:p>
          <w:p w:rsidR="00A902DC" w:rsidRDefault="00A902DC" w:rsidP="00A902DC">
            <w:pPr>
              <w:pStyle w:val="usefulexeternallinks"/>
            </w:pPr>
            <w:r w:rsidRPr="007501BE">
              <w:t xml:space="preserve">Confidentiality, consent, and </w:t>
            </w:r>
            <w:proofErr w:type="spellStart"/>
            <w:r w:rsidRPr="007501BE">
              <w:t>anonymisation</w:t>
            </w:r>
            <w:proofErr w:type="spellEnd"/>
            <w:r w:rsidRPr="007501BE">
              <w:t xml:space="preserve">: </w:t>
            </w:r>
            <w:hyperlink r:id="rId126" w:history="1">
              <w:r w:rsidRPr="007501BE">
                <w:rPr>
                  <w:rStyle w:val="Hyperlink"/>
                </w:rPr>
                <w:t>http://datalib.edina.ac.uk/mantra/dataprotection.html</w:t>
              </w:r>
            </w:hyperlink>
            <w:r>
              <w:t xml:space="preserve"> </w:t>
            </w:r>
          </w:p>
          <w:p w:rsidR="00A902DC" w:rsidRPr="007501BE" w:rsidRDefault="00A902DC" w:rsidP="00A902DC">
            <w:pPr>
              <w:pStyle w:val="usefulexeternallinks"/>
            </w:pPr>
            <w:r w:rsidRPr="007501BE">
              <w:t xml:space="preserve">Data Licensing: </w:t>
            </w:r>
            <w:hyperlink r:id="rId127" w:history="1">
              <w:r w:rsidRPr="007501BE">
                <w:rPr>
                  <w:rStyle w:val="Hyperlink"/>
                  <w:color w:val="0000FF"/>
                </w:rPr>
                <w:t>http://www.dcc.ac.uk/resources/how-guides/license-research-data</w:t>
              </w:r>
            </w:hyperlink>
          </w:p>
          <w:p w:rsidR="00A902DC" w:rsidRDefault="00A902DC" w:rsidP="00A902DC"/>
        </w:tc>
      </w:tr>
      <w:tr w:rsidR="00A902DC" w:rsidRPr="00844F3C" w:rsidTr="005E388F">
        <w:tc>
          <w:tcPr>
            <w:tcW w:w="817" w:type="dxa"/>
            <w:gridSpan w:val="2"/>
            <w:noWrap/>
          </w:tcPr>
          <w:p w:rsidR="00A902DC" w:rsidRPr="00844F3C" w:rsidRDefault="00A902DC" w:rsidP="00A902DC">
            <w:pPr>
              <w:jc w:val="right"/>
              <w:rPr>
                <w:b/>
              </w:rPr>
            </w:pPr>
            <w:r w:rsidRPr="00844F3C">
              <w:rPr>
                <w:b/>
              </w:rPr>
              <w:t>4.1.2</w:t>
            </w:r>
          </w:p>
        </w:tc>
        <w:tc>
          <w:tcPr>
            <w:tcW w:w="9865" w:type="dxa"/>
          </w:tcPr>
          <w:p w:rsidR="00A902DC" w:rsidRPr="00844F3C" w:rsidRDefault="00A902DC" w:rsidP="00A902DC">
            <w:pPr>
              <w:rPr>
                <w:b/>
              </w:rPr>
            </w:pPr>
            <w:r w:rsidRPr="00844F3C">
              <w:rPr>
                <w:b/>
              </w:rPr>
              <w:t>What are t</w:t>
            </w:r>
            <w:r w:rsidR="00D3487A">
              <w:rPr>
                <w:b/>
              </w:rPr>
              <w:t>he main risks to data security/</w:t>
            </w:r>
            <w:r w:rsidRPr="00844F3C">
              <w:rPr>
                <w:b/>
              </w:rPr>
              <w:t>confidentiality?</w:t>
            </w:r>
          </w:p>
        </w:tc>
      </w:tr>
      <w:tr w:rsidR="00A902DC" w:rsidTr="005E388F">
        <w:tc>
          <w:tcPr>
            <w:tcW w:w="817" w:type="dxa"/>
            <w:gridSpan w:val="2"/>
            <w:noWrap/>
          </w:tcPr>
          <w:p w:rsidR="00A902DC" w:rsidRPr="00844F3C" w:rsidRDefault="00A902DC" w:rsidP="00A902DC">
            <w:pPr>
              <w:jc w:val="right"/>
            </w:pPr>
          </w:p>
        </w:tc>
        <w:tc>
          <w:tcPr>
            <w:tcW w:w="9865" w:type="dxa"/>
          </w:tcPr>
          <w:p w:rsidR="00A902DC" w:rsidRDefault="00A902DC" w:rsidP="00A902DC"/>
          <w:p w:rsidR="00A902DC" w:rsidRPr="007F6D7C" w:rsidRDefault="00A902DC" w:rsidP="00A902DC">
            <w:pPr>
              <w:rPr>
                <w:u w:val="single"/>
              </w:rPr>
            </w:pPr>
            <w:r w:rsidRPr="007F6D7C">
              <w:rPr>
                <w:u w:val="single"/>
              </w:rPr>
              <w:t>Newcastle University Information:</w:t>
            </w:r>
          </w:p>
          <w:p w:rsidR="00A902DC" w:rsidRPr="00566D5A" w:rsidRDefault="00A902DC" w:rsidP="008C670A">
            <w:pPr>
              <w:pStyle w:val="ListParagraph"/>
              <w:numPr>
                <w:ilvl w:val="0"/>
                <w:numId w:val="18"/>
              </w:numPr>
              <w:tabs>
                <w:tab w:val="left" w:pos="320"/>
              </w:tabs>
              <w:spacing w:before="60" w:after="0"/>
            </w:pPr>
            <w:r>
              <w:t xml:space="preserve">Sections 3.7 and 9 of the Newcastle University draft RDM Institutional policy and Code of Good </w:t>
            </w:r>
            <w:proofErr w:type="gramStart"/>
            <w:r>
              <w:t xml:space="preserve">Practice  </w:t>
            </w:r>
            <w:r w:rsidRPr="00566D5A">
              <w:rPr>
                <w:rFonts w:cs="Arial"/>
              </w:rPr>
              <w:t>(</w:t>
            </w:r>
            <w:proofErr w:type="gramEnd"/>
            <w:r w:rsidRPr="00566D5A">
              <w:fldChar w:fldCharType="begin"/>
            </w:r>
            <w:r>
              <w:instrText xml:space="preserve"> HYPERLINK "http://www.ncl.ac.uk/res/assets/documents/DraftResearchDataManagementPolicyPrinciplesandCodeofGoodPractice.pdf" </w:instrText>
            </w:r>
            <w:r w:rsidRPr="00566D5A">
              <w:fldChar w:fldCharType="separate"/>
            </w:r>
            <w:r w:rsidRPr="00566D5A">
              <w:rPr>
                <w:rStyle w:val="Hyperlink"/>
                <w:rFonts w:cs="Arial"/>
              </w:rPr>
              <w:t>http://www.ncl.ac.uk/res/assets/documents/DraftResearchDataManagementPolicyPrinciplesandCodeofGoodPractice.pdf</w:t>
            </w:r>
            <w:r w:rsidRPr="00566D5A">
              <w:rPr>
                <w:rStyle w:val="Hyperlink"/>
                <w:rFonts w:cs="Arial"/>
              </w:rPr>
              <w:fldChar w:fldCharType="end"/>
            </w:r>
            <w:r w:rsidRPr="00566D5A">
              <w:rPr>
                <w:rFonts w:cs="Arial"/>
              </w:rPr>
              <w:t xml:space="preserve">) provide details of the data security policy and where support is available.  </w:t>
            </w:r>
          </w:p>
          <w:p w:rsidR="00A902DC" w:rsidRDefault="00A902DC" w:rsidP="008C670A">
            <w:pPr>
              <w:pStyle w:val="ListParagraph"/>
              <w:numPr>
                <w:ilvl w:val="0"/>
                <w:numId w:val="18"/>
              </w:numPr>
              <w:tabs>
                <w:tab w:val="left" w:pos="320"/>
              </w:tabs>
              <w:spacing w:before="60" w:after="0"/>
            </w:pPr>
            <w:r>
              <w:t xml:space="preserve">Please contact </w:t>
            </w:r>
            <w:hyperlink r:id="rId128" w:history="1">
              <w:r w:rsidRPr="00566D5A">
                <w:rPr>
                  <w:rStyle w:val="Hyperlink"/>
                  <w:rFonts w:cs="Arial"/>
                </w:rPr>
                <w:t>rdm@newcastle.ac.uk</w:t>
              </w:r>
            </w:hyperlink>
            <w:r>
              <w:t xml:space="preserve"> for further information and support.</w:t>
            </w:r>
          </w:p>
          <w:p w:rsidR="00A902DC" w:rsidRDefault="00A902DC" w:rsidP="008C670A">
            <w:pPr>
              <w:pStyle w:val="ListParagraph"/>
              <w:numPr>
                <w:ilvl w:val="0"/>
                <w:numId w:val="18"/>
              </w:numPr>
              <w:tabs>
                <w:tab w:val="left" w:pos="320"/>
              </w:tabs>
              <w:spacing w:before="60" w:after="0"/>
            </w:pPr>
            <w:r>
              <w:t xml:space="preserve">Newcastle University’s Information Security webpages: </w:t>
            </w:r>
            <w:hyperlink r:id="rId129" w:history="1">
              <w:r w:rsidRPr="009D6A89">
                <w:rPr>
                  <w:rStyle w:val="Hyperlink"/>
                </w:rPr>
                <w:t>http://www.ncl.ac.uk/itservice/security/</w:t>
              </w:r>
            </w:hyperlink>
            <w:r>
              <w:t xml:space="preserve"> </w:t>
            </w:r>
          </w:p>
          <w:p w:rsidR="00A902DC" w:rsidRDefault="00A902DC" w:rsidP="008C670A">
            <w:pPr>
              <w:pStyle w:val="ListParagraph"/>
              <w:numPr>
                <w:ilvl w:val="0"/>
                <w:numId w:val="18"/>
              </w:numPr>
              <w:tabs>
                <w:tab w:val="left" w:pos="320"/>
              </w:tabs>
              <w:spacing w:before="60" w:after="0"/>
            </w:pPr>
            <w:r>
              <w:t>Newcastle University research policies: (</w:t>
            </w:r>
            <w:hyperlink r:id="rId130" w:history="1">
              <w:r w:rsidRPr="005271D0">
                <w:rPr>
                  <w:rStyle w:val="Hyperlink"/>
                  <w:rFonts w:cs="Arial"/>
                </w:rPr>
                <w:t>http://www.ncl.ac.uk/res/resources/Polices%20Forms%20and%20Guidance/Policies.htm</w:t>
              </w:r>
            </w:hyperlink>
            <w:r>
              <w:t>)</w:t>
            </w:r>
          </w:p>
          <w:p w:rsidR="00A902DC" w:rsidRDefault="00A902DC" w:rsidP="008C670A">
            <w:pPr>
              <w:pStyle w:val="ListParagraph"/>
              <w:numPr>
                <w:ilvl w:val="0"/>
                <w:numId w:val="18"/>
              </w:numPr>
              <w:tabs>
                <w:tab w:val="left" w:pos="320"/>
              </w:tabs>
              <w:spacing w:before="60" w:after="0"/>
            </w:pPr>
            <w:r>
              <w:t xml:space="preserve">Newcastle University guide to keeping data secure:  </w:t>
            </w:r>
            <w:hyperlink r:id="rId131" w:history="1">
              <w:r>
                <w:rPr>
                  <w:rStyle w:val="Hyperlink"/>
                </w:rPr>
                <w:t>http://www.ncl.ac.uk/itservice/security/Keeping_Information_Secure_Jan_2012.pdf</w:t>
              </w:r>
            </w:hyperlink>
            <w:r>
              <w:t xml:space="preserve"> (opens as a </w:t>
            </w:r>
            <w:proofErr w:type="spellStart"/>
            <w:r>
              <w:t>pdf</w:t>
            </w:r>
            <w:proofErr w:type="spellEnd"/>
            <w:r>
              <w:t>)</w:t>
            </w:r>
          </w:p>
          <w:p w:rsidR="00A902DC" w:rsidRDefault="00A902DC" w:rsidP="008C670A">
            <w:pPr>
              <w:pStyle w:val="ListParagraph"/>
              <w:numPr>
                <w:ilvl w:val="0"/>
                <w:numId w:val="18"/>
              </w:numPr>
              <w:tabs>
                <w:tab w:val="left" w:pos="320"/>
              </w:tabs>
              <w:spacing w:before="60" w:after="0"/>
            </w:pPr>
            <w:r>
              <w:t xml:space="preserve">Newcastle University encryption: </w:t>
            </w:r>
            <w:hyperlink r:id="rId132" w:history="1">
              <w:r w:rsidRPr="00477953">
                <w:rPr>
                  <w:rStyle w:val="Hyperlink"/>
                  <w:rFonts w:cs="Arial"/>
                </w:rPr>
                <w:t>http://www.ncl.ac.uk/itservice/security/encryption/</w:t>
              </w:r>
            </w:hyperlink>
            <w:r>
              <w:t xml:space="preserve"> </w:t>
            </w:r>
          </w:p>
          <w:p w:rsidR="00A902DC" w:rsidRPr="00504A3D" w:rsidRDefault="00A902DC" w:rsidP="00A902DC">
            <w:pPr>
              <w:pStyle w:val="usefulexeternallinks"/>
              <w:rPr>
                <w:rStyle w:val="Emphasis"/>
              </w:rPr>
            </w:pPr>
            <w:r w:rsidRPr="00504A3D">
              <w:rPr>
                <w:rStyle w:val="Emphasis"/>
              </w:rPr>
              <w:t>Useful External Links:</w:t>
            </w:r>
          </w:p>
          <w:p w:rsidR="00A902DC" w:rsidRDefault="00A902DC" w:rsidP="00A902DC">
            <w:pPr>
              <w:pStyle w:val="usefulexeternallinks"/>
            </w:pPr>
            <w:r>
              <w:t xml:space="preserve">Data Security: </w:t>
            </w:r>
            <w:hyperlink r:id="rId133" w:history="1">
              <w:r w:rsidRPr="00477953">
                <w:rPr>
                  <w:rStyle w:val="Hyperlink"/>
                </w:rPr>
                <w:t>http://www.data-archive.ac.uk/create-manage/storage/security</w:t>
              </w:r>
            </w:hyperlink>
            <w:r>
              <w:t xml:space="preserve"> </w:t>
            </w:r>
          </w:p>
          <w:p w:rsidR="00A902DC" w:rsidRDefault="00A902DC" w:rsidP="00A902DC">
            <w:pPr>
              <w:pStyle w:val="usefulexeternallinks"/>
              <w:rPr>
                <w:rStyle w:val="Hyperlink"/>
              </w:rPr>
            </w:pPr>
            <w:r w:rsidRPr="00377E31">
              <w:t xml:space="preserve">Working off campus:  </w:t>
            </w:r>
            <w:hyperlink r:id="rId134" w:history="1">
              <w:r w:rsidRPr="00377E31">
                <w:rPr>
                  <w:rStyle w:val="Hyperlink"/>
                </w:rPr>
                <w:t>http://www.ncl.ac.uk/itservice/software/ras/</w:t>
              </w:r>
            </w:hyperlink>
            <w:r w:rsidRPr="00377E31">
              <w:t xml:space="preserve"> and </w:t>
            </w:r>
            <w:hyperlink r:id="rId135" w:history="1">
              <w:r w:rsidRPr="00377E31">
                <w:rPr>
                  <w:rStyle w:val="Hyperlink"/>
                </w:rPr>
                <w:t>http://www.ncl.ac.uk/itservice/software/rds/</w:t>
              </w:r>
            </w:hyperlink>
          </w:p>
          <w:p w:rsidR="00A902DC" w:rsidRPr="007501BE" w:rsidRDefault="00A902DC" w:rsidP="00A902DC">
            <w:pPr>
              <w:pStyle w:val="usefulexeternallinks"/>
            </w:pPr>
            <w:r w:rsidRPr="007501BE">
              <w:t xml:space="preserve">Security risks in relation to storage: </w:t>
            </w:r>
            <w:hyperlink r:id="rId136" w:history="1">
              <w:r w:rsidRPr="007501BE">
                <w:rPr>
                  <w:rStyle w:val="Hyperlink"/>
                </w:rPr>
                <w:t>http://datalib.edina.ac.uk/mantra/storageandsecurity.html</w:t>
              </w:r>
            </w:hyperlink>
            <w:r w:rsidRPr="007501BE">
              <w:t xml:space="preserve"> </w:t>
            </w:r>
          </w:p>
          <w:p w:rsidR="00A902DC" w:rsidRDefault="00A902DC" w:rsidP="00A902DC">
            <w:pPr>
              <w:pStyle w:val="usefulexeternallinks"/>
            </w:pPr>
            <w:r w:rsidRPr="007501BE">
              <w:t xml:space="preserve">Confidentiality, consent, and </w:t>
            </w:r>
            <w:proofErr w:type="spellStart"/>
            <w:r w:rsidRPr="007501BE">
              <w:t>anonymisation</w:t>
            </w:r>
            <w:proofErr w:type="spellEnd"/>
            <w:r w:rsidRPr="007501BE">
              <w:t xml:space="preserve">: </w:t>
            </w:r>
            <w:hyperlink r:id="rId137" w:history="1">
              <w:r w:rsidRPr="007501BE">
                <w:rPr>
                  <w:rStyle w:val="Hyperlink"/>
                </w:rPr>
                <w:t>http://datalib.edina.ac.uk/mantra/dataprotection.html</w:t>
              </w:r>
            </w:hyperlink>
            <w:r>
              <w:t xml:space="preserve"> </w:t>
            </w:r>
          </w:p>
          <w:p w:rsidR="00A902DC" w:rsidRPr="007501BE" w:rsidRDefault="00A902DC" w:rsidP="00A902DC">
            <w:pPr>
              <w:pStyle w:val="usefulexeternallinks"/>
            </w:pPr>
            <w:r w:rsidRPr="007501BE">
              <w:t xml:space="preserve">Data encryption: </w:t>
            </w:r>
            <w:hyperlink r:id="rId138" w:history="1">
              <w:r w:rsidRPr="007501BE">
                <w:rPr>
                  <w:rStyle w:val="Hyperlink"/>
                  <w:color w:val="0000FF"/>
                </w:rPr>
                <w:t>http://data-archive.ac.uk/create-manage/storage/encrypt</w:t>
              </w:r>
            </w:hyperlink>
          </w:p>
          <w:p w:rsidR="00A902DC" w:rsidRDefault="00A902DC" w:rsidP="00A902DC"/>
        </w:tc>
      </w:tr>
      <w:tr w:rsidR="00A902DC" w:rsidRPr="00844F3C" w:rsidTr="005E388F">
        <w:tc>
          <w:tcPr>
            <w:tcW w:w="817" w:type="dxa"/>
            <w:gridSpan w:val="2"/>
            <w:noWrap/>
          </w:tcPr>
          <w:p w:rsidR="00A902DC" w:rsidRPr="00844F3C" w:rsidRDefault="00A902DC" w:rsidP="00A902DC">
            <w:pPr>
              <w:jc w:val="right"/>
              <w:rPr>
                <w:b/>
              </w:rPr>
            </w:pPr>
            <w:r w:rsidRPr="00844F3C">
              <w:rPr>
                <w:b/>
              </w:rPr>
              <w:lastRenderedPageBreak/>
              <w:t>4.1.3</w:t>
            </w:r>
          </w:p>
        </w:tc>
        <w:tc>
          <w:tcPr>
            <w:tcW w:w="9865" w:type="dxa"/>
          </w:tcPr>
          <w:p w:rsidR="00A902DC" w:rsidRPr="00844F3C" w:rsidRDefault="00A902DC" w:rsidP="00A902DC">
            <w:pPr>
              <w:rPr>
                <w:b/>
              </w:rPr>
            </w:pPr>
            <w:r w:rsidRPr="00844F3C">
              <w:rPr>
                <w:b/>
              </w:rPr>
              <w:t>What will be the responsibilities of data sets users (for example as detailed in a ‘Statement of Agreement’)?</w:t>
            </w:r>
          </w:p>
        </w:tc>
      </w:tr>
      <w:tr w:rsidR="00A902DC" w:rsidTr="005E388F">
        <w:tc>
          <w:tcPr>
            <w:tcW w:w="817" w:type="dxa"/>
            <w:gridSpan w:val="2"/>
            <w:noWrap/>
          </w:tcPr>
          <w:p w:rsidR="00A902DC" w:rsidRPr="00844F3C" w:rsidRDefault="00A902DC" w:rsidP="00A902DC">
            <w:pPr>
              <w:jc w:val="right"/>
            </w:pPr>
          </w:p>
        </w:tc>
        <w:tc>
          <w:tcPr>
            <w:tcW w:w="9865" w:type="dxa"/>
          </w:tcPr>
          <w:p w:rsidR="00A902DC" w:rsidRDefault="00A902DC" w:rsidP="00A902DC"/>
          <w:p w:rsidR="00A902DC" w:rsidRPr="00A71941" w:rsidRDefault="00A902DC" w:rsidP="00A902DC">
            <w:pPr>
              <w:rPr>
                <w:u w:val="single"/>
              </w:rPr>
            </w:pPr>
            <w:r w:rsidRPr="00A71941">
              <w:rPr>
                <w:u w:val="single"/>
              </w:rPr>
              <w:t>Newcastle University information:</w:t>
            </w:r>
          </w:p>
          <w:p w:rsidR="00A902DC" w:rsidRDefault="00A902DC" w:rsidP="008C670A">
            <w:pPr>
              <w:pStyle w:val="ListParagraph"/>
              <w:numPr>
                <w:ilvl w:val="0"/>
                <w:numId w:val="17"/>
              </w:numPr>
              <w:tabs>
                <w:tab w:val="left" w:pos="320"/>
              </w:tabs>
              <w:spacing w:before="60" w:after="0"/>
            </w:pPr>
            <w:r>
              <w:t xml:space="preserve">You may wish to consult with: </w:t>
            </w:r>
          </w:p>
          <w:p w:rsidR="00A902DC" w:rsidRDefault="00A902DC" w:rsidP="008C670A">
            <w:pPr>
              <w:pStyle w:val="ListParagraph"/>
              <w:numPr>
                <w:ilvl w:val="1"/>
                <w:numId w:val="17"/>
              </w:numPr>
              <w:tabs>
                <w:tab w:val="left" w:pos="320"/>
              </w:tabs>
              <w:spacing w:before="60" w:after="0"/>
            </w:pPr>
            <w:r>
              <w:t xml:space="preserve">Legal Services: </w:t>
            </w:r>
            <w:hyperlink r:id="rId139" w:history="1">
              <w:r w:rsidRPr="00A01F6E">
                <w:rPr>
                  <w:rStyle w:val="Hyperlink"/>
                </w:rPr>
                <w:t>http://www.ncl.ac.uk/res/about/office/intellectual/index.htm</w:t>
              </w:r>
            </w:hyperlink>
            <w:r>
              <w:t xml:space="preserve"> </w:t>
            </w:r>
          </w:p>
          <w:p w:rsidR="00A902DC" w:rsidRDefault="00A902DC" w:rsidP="008C670A">
            <w:pPr>
              <w:pStyle w:val="ListParagraph"/>
              <w:numPr>
                <w:ilvl w:val="1"/>
                <w:numId w:val="17"/>
              </w:numPr>
              <w:tabs>
                <w:tab w:val="left" w:pos="320"/>
              </w:tabs>
              <w:spacing w:before="60" w:after="0"/>
            </w:pPr>
            <w:r>
              <w:t xml:space="preserve">Grants </w:t>
            </w:r>
            <w:r w:rsidRPr="00E21117">
              <w:rPr>
                <w:rFonts w:cs="Arial"/>
              </w:rPr>
              <w:t>&amp;</w:t>
            </w:r>
            <w:r>
              <w:t xml:space="preserve"> Contracts team </w:t>
            </w:r>
            <w:r w:rsidRPr="00E21117">
              <w:rPr>
                <w:rFonts w:cs="Arial"/>
              </w:rPr>
              <w:t>(</w:t>
            </w:r>
            <w:r>
              <w:t>HASS/</w:t>
            </w:r>
            <w:proofErr w:type="spellStart"/>
            <w:r>
              <w:t>SAgE</w:t>
            </w:r>
            <w:proofErr w:type="spellEnd"/>
            <w:r w:rsidRPr="00E21117">
              <w:rPr>
                <w:rFonts w:cs="Arial"/>
              </w:rPr>
              <w:t>)</w:t>
            </w:r>
            <w:r>
              <w:t xml:space="preserve">: </w:t>
            </w:r>
            <w:hyperlink r:id="rId140" w:history="1">
              <w:r w:rsidRPr="009D6A89">
                <w:rPr>
                  <w:rStyle w:val="Hyperlink"/>
                </w:rPr>
                <w:t>http://www.ncl.ac.uk/res/about/office/research/grants.htm</w:t>
              </w:r>
            </w:hyperlink>
            <w:r>
              <w:t xml:space="preserve"> </w:t>
            </w:r>
          </w:p>
          <w:p w:rsidR="00A902DC" w:rsidRDefault="00A902DC" w:rsidP="008C670A">
            <w:pPr>
              <w:pStyle w:val="ListParagraph"/>
              <w:numPr>
                <w:ilvl w:val="1"/>
                <w:numId w:val="17"/>
              </w:numPr>
              <w:tabs>
                <w:tab w:val="left" w:pos="320"/>
              </w:tabs>
              <w:spacing w:before="60" w:after="0"/>
            </w:pPr>
            <w:r>
              <w:t xml:space="preserve">Grants </w:t>
            </w:r>
            <w:r w:rsidRPr="00E21117">
              <w:rPr>
                <w:rFonts w:cs="Arial"/>
              </w:rPr>
              <w:t>&amp;</w:t>
            </w:r>
            <w:r>
              <w:t xml:space="preserve"> Contracts team</w:t>
            </w:r>
            <w:r w:rsidRPr="00E21117">
              <w:rPr>
                <w:rFonts w:cs="Arial"/>
              </w:rPr>
              <w:t xml:space="preserve"> (</w:t>
            </w:r>
            <w:r>
              <w:t>Joint Research Office/Medical Sciences</w:t>
            </w:r>
            <w:r w:rsidRPr="00E21117">
              <w:rPr>
                <w:rFonts w:cs="Arial"/>
              </w:rPr>
              <w:t>)</w:t>
            </w:r>
            <w:r>
              <w:t xml:space="preserve">: </w:t>
            </w:r>
            <w:hyperlink r:id="rId141" w:history="1">
              <w:r w:rsidRPr="009D6A89">
                <w:rPr>
                  <w:rStyle w:val="Hyperlink"/>
                </w:rPr>
                <w:t>http://www.ncl.ac.uk/res/about/office/research/joint.htm</w:t>
              </w:r>
            </w:hyperlink>
            <w:r>
              <w:t xml:space="preserve"> </w:t>
            </w:r>
          </w:p>
          <w:p w:rsidR="00A902DC" w:rsidRDefault="00A902DC" w:rsidP="00A902DC"/>
        </w:tc>
      </w:tr>
      <w:tr w:rsidR="00A902DC" w:rsidRPr="00844F3C" w:rsidTr="005E388F">
        <w:tc>
          <w:tcPr>
            <w:tcW w:w="817" w:type="dxa"/>
            <w:gridSpan w:val="2"/>
            <w:shd w:val="clear" w:color="auto" w:fill="000000" w:themeFill="text1"/>
            <w:noWrap/>
          </w:tcPr>
          <w:p w:rsidR="00A902DC" w:rsidRPr="00844F3C" w:rsidRDefault="00A902DC" w:rsidP="00A902DC">
            <w:pPr>
              <w:jc w:val="right"/>
              <w:rPr>
                <w:b/>
              </w:rPr>
            </w:pPr>
            <w:r w:rsidRPr="00844F3C">
              <w:rPr>
                <w:b/>
              </w:rPr>
              <w:t>5</w:t>
            </w:r>
          </w:p>
        </w:tc>
        <w:tc>
          <w:tcPr>
            <w:tcW w:w="9865" w:type="dxa"/>
            <w:shd w:val="clear" w:color="auto" w:fill="000000" w:themeFill="text1"/>
          </w:tcPr>
          <w:p w:rsidR="00A902DC" w:rsidRPr="00844F3C" w:rsidRDefault="00A902DC" w:rsidP="00A902DC">
            <w:pPr>
              <w:rPr>
                <w:b/>
              </w:rPr>
            </w:pPr>
            <w:r w:rsidRPr="00844F3C">
              <w:rPr>
                <w:b/>
              </w:rPr>
              <w:t>Short-Term Storage and Data Management</w:t>
            </w:r>
          </w:p>
        </w:tc>
      </w:tr>
      <w:tr w:rsidR="00A902DC" w:rsidRPr="00844F3C" w:rsidTr="005E388F">
        <w:tc>
          <w:tcPr>
            <w:tcW w:w="817" w:type="dxa"/>
            <w:gridSpan w:val="2"/>
            <w:noWrap/>
          </w:tcPr>
          <w:p w:rsidR="00A902DC" w:rsidRPr="00844F3C" w:rsidRDefault="00A902DC" w:rsidP="00A902DC">
            <w:pPr>
              <w:jc w:val="right"/>
              <w:rPr>
                <w:b/>
              </w:rPr>
            </w:pPr>
            <w:r w:rsidRPr="00844F3C">
              <w:rPr>
                <w:b/>
              </w:rPr>
              <w:t>5.1</w:t>
            </w:r>
          </w:p>
        </w:tc>
        <w:tc>
          <w:tcPr>
            <w:tcW w:w="9865" w:type="dxa"/>
          </w:tcPr>
          <w:p w:rsidR="00A902DC" w:rsidRPr="00844F3C" w:rsidRDefault="00A902DC" w:rsidP="00A902DC">
            <w:pPr>
              <w:rPr>
                <w:b/>
              </w:rPr>
            </w:pPr>
            <w:r w:rsidRPr="00844F3C">
              <w:rPr>
                <w:b/>
              </w:rPr>
              <w:t>Short-Term Storage and Data Management</w:t>
            </w:r>
          </w:p>
        </w:tc>
      </w:tr>
      <w:tr w:rsidR="00A902DC" w:rsidTr="005E388F">
        <w:tc>
          <w:tcPr>
            <w:tcW w:w="817" w:type="dxa"/>
            <w:gridSpan w:val="2"/>
            <w:noWrap/>
          </w:tcPr>
          <w:p w:rsidR="00A902DC" w:rsidRPr="00844F3C" w:rsidRDefault="00A902DC" w:rsidP="00A902DC">
            <w:pPr>
              <w:jc w:val="right"/>
            </w:pPr>
          </w:p>
        </w:tc>
        <w:tc>
          <w:tcPr>
            <w:tcW w:w="9865" w:type="dxa"/>
            <w:vAlign w:val="bottom"/>
          </w:tcPr>
          <w:p w:rsidR="00A902DC" w:rsidRDefault="00A902DC" w:rsidP="00A902DC">
            <w:r>
              <w:t>DCC 5.1.1: Where (physically) will you store the data during the project's lifetime?</w:t>
            </w:r>
          </w:p>
        </w:tc>
      </w:tr>
      <w:tr w:rsidR="00A902DC" w:rsidTr="005E388F">
        <w:tc>
          <w:tcPr>
            <w:tcW w:w="817" w:type="dxa"/>
            <w:gridSpan w:val="2"/>
            <w:noWrap/>
          </w:tcPr>
          <w:p w:rsidR="00A902DC" w:rsidRPr="00844F3C" w:rsidRDefault="00A902DC" w:rsidP="00A902DC">
            <w:pPr>
              <w:jc w:val="right"/>
            </w:pPr>
          </w:p>
        </w:tc>
        <w:tc>
          <w:tcPr>
            <w:tcW w:w="9865" w:type="dxa"/>
          </w:tcPr>
          <w:p w:rsidR="00A902DC" w:rsidRDefault="00A902DC" w:rsidP="00A902DC"/>
          <w:p w:rsidR="00A902DC" w:rsidRPr="00E0528A" w:rsidRDefault="00A902DC" w:rsidP="00A902DC">
            <w:pPr>
              <w:pStyle w:val="blockDCCgudiance"/>
            </w:pPr>
            <w:r w:rsidRPr="00E0528A">
              <w:t xml:space="preserve">Digital </w:t>
            </w:r>
            <w:proofErr w:type="spellStart"/>
            <w:r w:rsidRPr="00E0528A">
              <w:t>Curation</w:t>
            </w:r>
            <w:proofErr w:type="spellEnd"/>
            <w:r w:rsidRPr="00E0528A">
              <w:t xml:space="preserve"> Centre DMP Online Guidance:</w:t>
            </w:r>
          </w:p>
          <w:p w:rsidR="00A902DC" w:rsidRPr="00E0528A" w:rsidRDefault="00A902DC" w:rsidP="00A902DC">
            <w:pPr>
              <w:pStyle w:val="blockDCCgudiance"/>
            </w:pPr>
            <w:r w:rsidRPr="00E0528A">
              <w:t>Storing data on laptops alone is very risky: backed-up network drives are far preferable.</w:t>
            </w:r>
          </w:p>
          <w:p w:rsidR="00A902DC" w:rsidRPr="00E0528A" w:rsidRDefault="00A902DC" w:rsidP="00A902DC">
            <w:pPr>
              <w:pStyle w:val="blockDCCgudiance"/>
            </w:pPr>
            <w:r w:rsidRPr="00E0528A">
              <w:t>Guidance:</w:t>
            </w:r>
          </w:p>
          <w:p w:rsidR="00A902DC" w:rsidRPr="00E0528A" w:rsidRDefault="00A902DC" w:rsidP="00A902DC">
            <w:pPr>
              <w:pStyle w:val="blockDCCgudiance"/>
            </w:pPr>
            <w:r w:rsidRPr="00E0528A">
              <w:t>- UKDA Guidance on Data Storage (http://www.dataarchive.ac.uk/sharing/datastorage.asp)</w:t>
            </w:r>
          </w:p>
          <w:p w:rsidR="00A902DC" w:rsidRDefault="00A902DC" w:rsidP="00A902DC"/>
          <w:p w:rsidR="00A902DC" w:rsidRPr="00246F4F" w:rsidRDefault="00A902DC" w:rsidP="00A902DC">
            <w:pPr>
              <w:rPr>
                <w:u w:val="single"/>
              </w:rPr>
            </w:pPr>
            <w:r w:rsidRPr="00246F4F">
              <w:rPr>
                <w:u w:val="single"/>
              </w:rPr>
              <w:t>Newcastle University Information:</w:t>
            </w:r>
          </w:p>
          <w:p w:rsidR="00A902DC" w:rsidRDefault="00A902DC" w:rsidP="008C670A">
            <w:pPr>
              <w:pStyle w:val="ListParagraph"/>
              <w:numPr>
                <w:ilvl w:val="0"/>
                <w:numId w:val="17"/>
              </w:numPr>
              <w:tabs>
                <w:tab w:val="left" w:pos="320"/>
              </w:tabs>
              <w:spacing w:before="60" w:after="0"/>
            </w:pPr>
            <w:r w:rsidRPr="00A755A2">
              <w:t>Information Systems and Services (ISS)</w:t>
            </w:r>
            <w:r>
              <w:t>:</w:t>
            </w:r>
          </w:p>
          <w:p w:rsidR="00A902DC" w:rsidRDefault="00A902DC" w:rsidP="008C670A">
            <w:pPr>
              <w:pStyle w:val="ListParagraph"/>
              <w:numPr>
                <w:ilvl w:val="1"/>
                <w:numId w:val="17"/>
              </w:numPr>
              <w:tabs>
                <w:tab w:val="left" w:pos="320"/>
              </w:tabs>
              <w:spacing w:before="60" w:after="0"/>
            </w:pPr>
            <w:r>
              <w:t xml:space="preserve">Condor: </w:t>
            </w:r>
            <w:hyperlink r:id="rId142" w:history="1">
              <w:r w:rsidRPr="000C0FE0">
                <w:rPr>
                  <w:rStyle w:val="Hyperlink"/>
                </w:rPr>
                <w:t>http://www.ncl.ac.uk/itservice/condor/aboutcondor/</w:t>
              </w:r>
            </w:hyperlink>
            <w:r>
              <w:t xml:space="preserve"> </w:t>
            </w:r>
          </w:p>
          <w:p w:rsidR="00A902DC" w:rsidRDefault="00A902DC" w:rsidP="008C670A">
            <w:pPr>
              <w:pStyle w:val="ListParagraph"/>
              <w:numPr>
                <w:ilvl w:val="1"/>
                <w:numId w:val="17"/>
              </w:numPr>
              <w:tabs>
                <w:tab w:val="left" w:pos="320"/>
              </w:tabs>
              <w:spacing w:before="60" w:after="0"/>
            </w:pPr>
            <w:r>
              <w:t xml:space="preserve">Virtual Research Environment: </w:t>
            </w:r>
            <w:hyperlink r:id="rId143" w:history="1">
              <w:r w:rsidRPr="000C0FE0">
                <w:rPr>
                  <w:rStyle w:val="Hyperlink"/>
                </w:rPr>
                <w:t>http://www.ncl.ac.uk/itservice/vre/</w:t>
              </w:r>
            </w:hyperlink>
          </w:p>
          <w:p w:rsidR="00A902DC" w:rsidRDefault="00A902DC" w:rsidP="008C670A">
            <w:pPr>
              <w:pStyle w:val="ListParagraph"/>
              <w:numPr>
                <w:ilvl w:val="0"/>
                <w:numId w:val="17"/>
              </w:numPr>
              <w:tabs>
                <w:tab w:val="left" w:pos="320"/>
              </w:tabs>
              <w:spacing w:before="60" w:after="0"/>
            </w:pPr>
            <w:r>
              <w:t xml:space="preserve">Any specific Faculty/local storage: </w:t>
            </w:r>
          </w:p>
          <w:p w:rsidR="00A902DC" w:rsidRDefault="00A902DC" w:rsidP="008C670A">
            <w:pPr>
              <w:pStyle w:val="ListParagraph"/>
              <w:numPr>
                <w:ilvl w:val="0"/>
                <w:numId w:val="17"/>
              </w:numPr>
              <w:tabs>
                <w:tab w:val="left" w:pos="320"/>
              </w:tabs>
              <w:spacing w:before="60" w:after="0"/>
            </w:pPr>
            <w:r>
              <w:t xml:space="preserve">Non-digital storage:  </w:t>
            </w:r>
          </w:p>
          <w:p w:rsidR="00A902DC" w:rsidRDefault="00A902DC" w:rsidP="00A902DC"/>
          <w:p w:rsidR="00A902DC" w:rsidRPr="00504A3D" w:rsidRDefault="00A902DC" w:rsidP="00A902DC">
            <w:pPr>
              <w:pStyle w:val="usefulexeternallinks"/>
              <w:rPr>
                <w:rStyle w:val="Emphasis"/>
              </w:rPr>
            </w:pPr>
            <w:r w:rsidRPr="00504A3D">
              <w:rPr>
                <w:rStyle w:val="Emphasis"/>
              </w:rPr>
              <w:t>Useful External Links:</w:t>
            </w:r>
          </w:p>
          <w:p w:rsidR="00A902DC" w:rsidRDefault="00A902DC" w:rsidP="00A902DC">
            <w:pPr>
              <w:pStyle w:val="usefulexeternallinks"/>
            </w:pPr>
            <w:proofErr w:type="spellStart"/>
            <w:r>
              <w:t>Datacite</w:t>
            </w:r>
            <w:proofErr w:type="spellEnd"/>
            <w:r>
              <w:t xml:space="preserve"> repository suggestions: </w:t>
            </w:r>
            <w:hyperlink r:id="rId144" w:history="1">
              <w:r w:rsidRPr="00477953">
                <w:rPr>
                  <w:rStyle w:val="Hyperlink"/>
                </w:rPr>
                <w:t>http://www.datacite.org/repolist</w:t>
              </w:r>
            </w:hyperlink>
            <w:r>
              <w:t xml:space="preserve"> </w:t>
            </w:r>
          </w:p>
          <w:p w:rsidR="00A902DC" w:rsidRPr="003A43C4" w:rsidRDefault="00A902DC" w:rsidP="00A902DC">
            <w:pPr>
              <w:pStyle w:val="usefulexeternallinks"/>
            </w:pPr>
            <w:r w:rsidRPr="003A43C4">
              <w:t xml:space="preserve">UK Data Archive repository suggestions:  </w:t>
            </w:r>
            <w:hyperlink r:id="rId145" w:history="1">
              <w:r w:rsidRPr="003A43C4">
                <w:rPr>
                  <w:rStyle w:val="Hyperlink"/>
                </w:rPr>
                <w:t>http://www.data-archive.ac.uk/curate/trusted-digital-repositories</w:t>
              </w:r>
            </w:hyperlink>
            <w:r w:rsidRPr="003A43C4">
              <w:t xml:space="preserve"> </w:t>
            </w:r>
          </w:p>
          <w:p w:rsidR="00A902DC" w:rsidRPr="003A43C4" w:rsidRDefault="00A902DC" w:rsidP="00A902DC">
            <w:pPr>
              <w:pStyle w:val="usefulexeternallinks"/>
            </w:pPr>
            <w:r w:rsidRPr="003A43C4">
              <w:t xml:space="preserve">Secure storage advice: </w:t>
            </w:r>
            <w:hyperlink r:id="rId146" w:history="1">
              <w:r w:rsidRPr="003A43C4">
                <w:rPr>
                  <w:rStyle w:val="Hyperlink"/>
                </w:rPr>
                <w:t>http://datalib.edina.ac.uk/mantra/storageandsecurity.html</w:t>
              </w:r>
            </w:hyperlink>
            <w:r w:rsidRPr="003A43C4">
              <w:t xml:space="preserve"> </w:t>
            </w:r>
          </w:p>
          <w:p w:rsidR="00A902DC" w:rsidRPr="003A43C4" w:rsidRDefault="00A902DC" w:rsidP="00A902DC">
            <w:pPr>
              <w:pStyle w:val="usefulexeternallinks"/>
            </w:pPr>
            <w:r w:rsidRPr="003A43C4">
              <w:t xml:space="preserve">Issues affecting data storage: </w:t>
            </w:r>
            <w:hyperlink r:id="rId147" w:history="1">
              <w:r w:rsidRPr="003A43C4">
                <w:rPr>
                  <w:rStyle w:val="Hyperlink"/>
                </w:rPr>
                <w:t>http://data-archive.ac.uk/create-manage/storage</w:t>
              </w:r>
            </w:hyperlink>
            <w:r w:rsidRPr="003A43C4">
              <w:t xml:space="preserve"> </w:t>
            </w:r>
          </w:p>
          <w:p w:rsidR="00A902DC" w:rsidRPr="003A43C4" w:rsidRDefault="00A902DC" w:rsidP="00A902DC">
            <w:pPr>
              <w:pStyle w:val="usefulexeternallinks"/>
            </w:pPr>
            <w:r w:rsidRPr="003A43C4">
              <w:t xml:space="preserve">Storing Data: </w:t>
            </w:r>
            <w:hyperlink r:id="rId148" w:history="1">
              <w:r w:rsidRPr="003A43C4">
                <w:rPr>
                  <w:rStyle w:val="Hyperlink"/>
                </w:rPr>
                <w:t>http://data-archive.ac.uk/create-manage/storage/store-data</w:t>
              </w:r>
            </w:hyperlink>
          </w:p>
          <w:p w:rsidR="00A902DC" w:rsidRPr="003A43C4" w:rsidRDefault="00A902DC" w:rsidP="00A902DC">
            <w:pPr>
              <w:pStyle w:val="usefulexeternallinks"/>
            </w:pPr>
            <w:r>
              <w:t>I</w:t>
            </w:r>
            <w:r w:rsidRPr="003A43C4">
              <w:t>ntroduction</w:t>
            </w:r>
            <w:r>
              <w:t xml:space="preserve"> to repositories</w:t>
            </w:r>
            <w:r w:rsidRPr="003A43C4">
              <w:t xml:space="preserve">: </w:t>
            </w:r>
            <w:hyperlink r:id="rId149" w:history="1">
              <w:r w:rsidRPr="003A43C4">
                <w:rPr>
                  <w:rStyle w:val="Hyperlink"/>
                </w:rPr>
                <w:t>http://www.dcc.ac.uk/resources/briefing-papers/introduction-curation/digital-repositories</w:t>
              </w:r>
            </w:hyperlink>
          </w:p>
          <w:p w:rsidR="00A902DC" w:rsidRDefault="00A902DC" w:rsidP="00A902DC">
            <w:pPr>
              <w:pStyle w:val="usefulexeternallinks"/>
              <w:rPr>
                <w:rStyle w:val="Hyperlink"/>
              </w:rPr>
            </w:pPr>
            <w:r w:rsidRPr="003A43C4">
              <w:lastRenderedPageBreak/>
              <w:t xml:space="preserve">DCC digital repository: </w:t>
            </w:r>
            <w:hyperlink r:id="rId150" w:anchor="2" w:history="1">
              <w:r w:rsidRPr="003A43C4">
                <w:rPr>
                  <w:rStyle w:val="Hyperlink"/>
                </w:rPr>
                <w:t>http://www.dcc.ac.uk/resources/briefing-papers/introduction-curation/digital-repositories#2</w:t>
              </w:r>
            </w:hyperlink>
          </w:p>
          <w:p w:rsidR="00A902DC" w:rsidRDefault="00A902DC" w:rsidP="00A902DC"/>
        </w:tc>
      </w:tr>
      <w:tr w:rsidR="00A902DC" w:rsidTr="005E388F">
        <w:tc>
          <w:tcPr>
            <w:tcW w:w="817" w:type="dxa"/>
            <w:gridSpan w:val="2"/>
            <w:noWrap/>
          </w:tcPr>
          <w:p w:rsidR="00A902DC" w:rsidRPr="00844F3C" w:rsidRDefault="00A902DC" w:rsidP="00A902DC">
            <w:pPr>
              <w:jc w:val="right"/>
            </w:pPr>
          </w:p>
        </w:tc>
        <w:tc>
          <w:tcPr>
            <w:tcW w:w="9865" w:type="dxa"/>
            <w:vAlign w:val="bottom"/>
          </w:tcPr>
          <w:p w:rsidR="00A902DC" w:rsidRDefault="00A902DC" w:rsidP="00A902DC">
            <w:r>
              <w:t>DCC 5.1.2: What media will you use for primary storage during the project's lifetime?</w:t>
            </w:r>
          </w:p>
        </w:tc>
      </w:tr>
      <w:tr w:rsidR="00A902DC" w:rsidTr="005E388F">
        <w:tc>
          <w:tcPr>
            <w:tcW w:w="817" w:type="dxa"/>
            <w:gridSpan w:val="2"/>
            <w:noWrap/>
          </w:tcPr>
          <w:p w:rsidR="00A902DC" w:rsidRPr="00844F3C" w:rsidRDefault="00A902DC" w:rsidP="00A902DC">
            <w:pPr>
              <w:jc w:val="right"/>
            </w:pPr>
          </w:p>
        </w:tc>
        <w:tc>
          <w:tcPr>
            <w:tcW w:w="9865" w:type="dxa"/>
          </w:tcPr>
          <w:p w:rsidR="00A902DC" w:rsidRDefault="00A902DC" w:rsidP="00A902DC"/>
          <w:p w:rsidR="00A902DC" w:rsidRPr="00246F4F" w:rsidRDefault="00A902DC" w:rsidP="00A902DC">
            <w:pPr>
              <w:rPr>
                <w:u w:val="single"/>
              </w:rPr>
            </w:pPr>
            <w:r w:rsidRPr="00246F4F">
              <w:rPr>
                <w:u w:val="single"/>
              </w:rPr>
              <w:t>Newcastle University Information:</w:t>
            </w:r>
          </w:p>
          <w:p w:rsidR="00A902DC" w:rsidRDefault="00A902DC" w:rsidP="008C670A">
            <w:pPr>
              <w:pStyle w:val="ListParagraph"/>
              <w:numPr>
                <w:ilvl w:val="0"/>
                <w:numId w:val="17"/>
              </w:numPr>
              <w:tabs>
                <w:tab w:val="left" w:pos="320"/>
              </w:tabs>
              <w:spacing w:before="60" w:after="0"/>
            </w:pPr>
            <w:r w:rsidRPr="00A755A2">
              <w:t>Information Systems and Services (ISS)</w:t>
            </w:r>
          </w:p>
          <w:p w:rsidR="00A902DC" w:rsidRDefault="00A902DC" w:rsidP="008C670A">
            <w:pPr>
              <w:pStyle w:val="ListParagraph"/>
              <w:numPr>
                <w:ilvl w:val="1"/>
                <w:numId w:val="17"/>
              </w:numPr>
              <w:tabs>
                <w:tab w:val="left" w:pos="320"/>
              </w:tabs>
              <w:spacing w:before="60" w:after="0"/>
            </w:pPr>
            <w:proofErr w:type="spellStart"/>
            <w:r>
              <w:t>Filestore</w:t>
            </w:r>
            <w:proofErr w:type="spellEnd"/>
            <w:r>
              <w:t xml:space="preserve">: </w:t>
            </w:r>
            <w:hyperlink r:id="rId151" w:history="1">
              <w:r w:rsidRPr="007D0C20">
                <w:rPr>
                  <w:rStyle w:val="Hyperlink"/>
                </w:rPr>
                <w:t>http://www.ncl.ac.uk/itservice/service-catalogue/core/filestore/</w:t>
              </w:r>
            </w:hyperlink>
          </w:p>
          <w:p w:rsidR="00A902DC" w:rsidRDefault="00A902DC" w:rsidP="008C670A">
            <w:pPr>
              <w:pStyle w:val="ListParagraph"/>
              <w:numPr>
                <w:ilvl w:val="1"/>
                <w:numId w:val="17"/>
              </w:numPr>
              <w:tabs>
                <w:tab w:val="left" w:pos="320"/>
              </w:tabs>
              <w:spacing w:before="60" w:after="0"/>
            </w:pPr>
            <w:r>
              <w:t xml:space="preserve">Virtual Research Environment: </w:t>
            </w:r>
            <w:hyperlink r:id="rId152" w:history="1">
              <w:r w:rsidRPr="000C0FE0">
                <w:rPr>
                  <w:rStyle w:val="Hyperlink"/>
                </w:rPr>
                <w:t>http://www.ncl.ac.uk/itservice/vre/</w:t>
              </w:r>
            </w:hyperlink>
          </w:p>
          <w:p w:rsidR="00A902DC" w:rsidRDefault="00A902DC" w:rsidP="008C670A">
            <w:pPr>
              <w:pStyle w:val="ListParagraph"/>
              <w:numPr>
                <w:ilvl w:val="0"/>
                <w:numId w:val="17"/>
              </w:numPr>
              <w:tabs>
                <w:tab w:val="left" w:pos="320"/>
              </w:tabs>
              <w:spacing w:before="60" w:after="0"/>
            </w:pPr>
            <w:r>
              <w:t>Any specific Faculty/local storage?</w:t>
            </w:r>
          </w:p>
          <w:p w:rsidR="00A902DC" w:rsidRDefault="00A902DC" w:rsidP="008C670A">
            <w:pPr>
              <w:pStyle w:val="ListParagraph"/>
              <w:numPr>
                <w:ilvl w:val="0"/>
                <w:numId w:val="17"/>
              </w:numPr>
              <w:tabs>
                <w:tab w:val="left" w:pos="320"/>
              </w:tabs>
              <w:spacing w:before="60" w:after="0"/>
            </w:pPr>
            <w:r>
              <w:t>Non-digital storage?</w:t>
            </w:r>
          </w:p>
          <w:p w:rsidR="00A902DC" w:rsidRDefault="00A902DC" w:rsidP="00A902DC"/>
        </w:tc>
      </w:tr>
      <w:tr w:rsidR="00A902DC" w:rsidTr="005E388F">
        <w:tc>
          <w:tcPr>
            <w:tcW w:w="817" w:type="dxa"/>
            <w:gridSpan w:val="2"/>
            <w:noWrap/>
          </w:tcPr>
          <w:p w:rsidR="00A902DC" w:rsidRPr="00844F3C" w:rsidRDefault="00A902DC" w:rsidP="00A902DC">
            <w:pPr>
              <w:jc w:val="right"/>
            </w:pPr>
          </w:p>
        </w:tc>
        <w:tc>
          <w:tcPr>
            <w:tcW w:w="9865" w:type="dxa"/>
            <w:vAlign w:val="bottom"/>
          </w:tcPr>
          <w:p w:rsidR="00A902DC" w:rsidRDefault="00A902DC" w:rsidP="00A902DC">
            <w:r>
              <w:t>DCC 5.2.1: How will you back-up the data during the project's lifetime?</w:t>
            </w:r>
          </w:p>
        </w:tc>
      </w:tr>
      <w:tr w:rsidR="00A902DC" w:rsidTr="005E388F">
        <w:tc>
          <w:tcPr>
            <w:tcW w:w="817" w:type="dxa"/>
            <w:gridSpan w:val="2"/>
            <w:noWrap/>
          </w:tcPr>
          <w:p w:rsidR="00A902DC" w:rsidRPr="00844F3C" w:rsidRDefault="00A902DC" w:rsidP="00A902DC">
            <w:pPr>
              <w:jc w:val="right"/>
            </w:pPr>
          </w:p>
        </w:tc>
        <w:tc>
          <w:tcPr>
            <w:tcW w:w="9865" w:type="dxa"/>
          </w:tcPr>
          <w:p w:rsidR="00A902DC" w:rsidRDefault="00A902DC" w:rsidP="00A902DC">
            <w:pPr>
              <w:rPr>
                <w:rFonts w:cs="Arial"/>
                <w:u w:val="single"/>
              </w:rPr>
            </w:pPr>
          </w:p>
          <w:p w:rsidR="00A902DC" w:rsidRPr="00E0528A" w:rsidRDefault="00A902DC" w:rsidP="00A902DC">
            <w:pPr>
              <w:pStyle w:val="blockDCCgudiance"/>
            </w:pPr>
            <w:r w:rsidRPr="00E0528A">
              <w:t xml:space="preserve">Digital </w:t>
            </w:r>
            <w:proofErr w:type="spellStart"/>
            <w:r w:rsidRPr="00E0528A">
              <w:t>Curation</w:t>
            </w:r>
            <w:proofErr w:type="spellEnd"/>
            <w:r w:rsidRPr="00E0528A">
              <w:t xml:space="preserve"> Centre DMP Online Guidance:</w:t>
            </w:r>
          </w:p>
          <w:p w:rsidR="00A902DC" w:rsidRPr="00E0528A" w:rsidRDefault="00A902DC" w:rsidP="00A902DC">
            <w:pPr>
              <w:pStyle w:val="blockDCCgudiance"/>
            </w:pPr>
            <w:r w:rsidRPr="00E0528A">
              <w:t>Remember to consider all of the costs of backup, e.g. logging storage locations, version control, and of recovering data from the backup. These time/staff costs will far exceed the price of the storage device. If these are set against the risks of the device failing, becoming lost,</w:t>
            </w:r>
            <w:r>
              <w:t xml:space="preserve"> </w:t>
            </w:r>
            <w:r w:rsidRPr="00E0528A">
              <w:t>destroyed or unusable, a centralised backup service is more likely to be justifiable. This service may be provided by your institution; you may also choose to incorporate off-site storage for additional protection, or arrange your own backup regime.</w:t>
            </w:r>
          </w:p>
          <w:p w:rsidR="00A902DC" w:rsidRPr="00E0528A" w:rsidRDefault="00A902DC" w:rsidP="00A902DC">
            <w:pPr>
              <w:pStyle w:val="blockDCCgudiance"/>
            </w:pPr>
            <w:r w:rsidRPr="00E0528A">
              <w:t>Guidance:</w:t>
            </w:r>
          </w:p>
          <w:p w:rsidR="00A902DC" w:rsidRPr="00E0528A" w:rsidRDefault="00A902DC" w:rsidP="00A902DC">
            <w:pPr>
              <w:pStyle w:val="blockDCCgudiance"/>
            </w:pPr>
            <w:r w:rsidRPr="00E0528A">
              <w:t>- UKDA Guidance on Data Backup (http://www.dataarchive.ac.uk/sharing/backup.asp)</w:t>
            </w:r>
          </w:p>
          <w:p w:rsidR="00A902DC" w:rsidRDefault="00A902DC" w:rsidP="00A902DC"/>
          <w:p w:rsidR="00A902DC" w:rsidRPr="00A250FF" w:rsidRDefault="00A902DC" w:rsidP="00A902DC">
            <w:pPr>
              <w:rPr>
                <w:u w:val="single"/>
              </w:rPr>
            </w:pPr>
            <w:r w:rsidRPr="00A250FF">
              <w:rPr>
                <w:u w:val="single"/>
              </w:rPr>
              <w:t>Newcastle University Information:</w:t>
            </w:r>
          </w:p>
          <w:p w:rsidR="00A902DC" w:rsidRPr="00A250FF" w:rsidRDefault="00A902DC" w:rsidP="008C670A">
            <w:pPr>
              <w:pStyle w:val="ListParagraph"/>
              <w:numPr>
                <w:ilvl w:val="0"/>
                <w:numId w:val="17"/>
              </w:numPr>
              <w:tabs>
                <w:tab w:val="left" w:pos="320"/>
              </w:tabs>
              <w:spacing w:before="60" w:after="0"/>
            </w:pPr>
            <w:r w:rsidRPr="00A250FF">
              <w:t>Information Systems and Services (ISS): http://www.ncl.ac.uk/itservice/filestore/home-folder/</w:t>
            </w:r>
          </w:p>
          <w:p w:rsidR="00A902DC" w:rsidRPr="00A250FF" w:rsidRDefault="00A902DC" w:rsidP="008C670A">
            <w:pPr>
              <w:pStyle w:val="ListParagraph"/>
              <w:numPr>
                <w:ilvl w:val="0"/>
                <w:numId w:val="17"/>
              </w:numPr>
              <w:tabs>
                <w:tab w:val="left" w:pos="320"/>
              </w:tabs>
              <w:spacing w:before="60" w:after="0"/>
            </w:pPr>
            <w:r w:rsidRPr="00A250FF">
              <w:t xml:space="preserve">Any specific Faculty/local back up </w:t>
            </w:r>
            <w:r w:rsidR="005E388F" w:rsidRPr="00A250FF">
              <w:t>procedures</w:t>
            </w:r>
            <w:r w:rsidRPr="00A250FF">
              <w:t xml:space="preserve">? </w:t>
            </w:r>
          </w:p>
          <w:p w:rsidR="00A902DC" w:rsidRDefault="00A902DC" w:rsidP="008C670A">
            <w:pPr>
              <w:pStyle w:val="ListParagraph"/>
              <w:numPr>
                <w:ilvl w:val="0"/>
                <w:numId w:val="17"/>
              </w:numPr>
              <w:tabs>
                <w:tab w:val="left" w:pos="320"/>
              </w:tabs>
              <w:spacing w:before="60" w:after="0"/>
            </w:pPr>
            <w:r w:rsidRPr="00A250FF">
              <w:t>Non-digital storage?</w:t>
            </w:r>
          </w:p>
          <w:p w:rsidR="00A902DC" w:rsidRDefault="00A902DC" w:rsidP="00A902DC"/>
          <w:p w:rsidR="00A902DC" w:rsidRPr="00504A3D" w:rsidRDefault="00A902DC" w:rsidP="00A902DC">
            <w:pPr>
              <w:pStyle w:val="usefulexeternallinks"/>
              <w:rPr>
                <w:rStyle w:val="Emphasis"/>
              </w:rPr>
            </w:pPr>
            <w:r w:rsidRPr="00504A3D">
              <w:rPr>
                <w:rStyle w:val="Emphasis"/>
              </w:rPr>
              <w:t>Useful External Links:</w:t>
            </w:r>
          </w:p>
          <w:p w:rsidR="00A902DC" w:rsidRDefault="00A902DC" w:rsidP="00A902DC">
            <w:pPr>
              <w:pStyle w:val="usefulexeternallinks"/>
              <w:rPr>
                <w:rStyle w:val="Hyperlink"/>
              </w:rPr>
            </w:pPr>
            <w:r>
              <w:t xml:space="preserve">Backing up data: </w:t>
            </w:r>
            <w:hyperlink r:id="rId153" w:history="1">
              <w:r w:rsidRPr="00477953">
                <w:rPr>
                  <w:rStyle w:val="Hyperlink"/>
                </w:rPr>
                <w:t>http://www.data-archive.ac.uk/create-manage/storage/back-up</w:t>
              </w:r>
            </w:hyperlink>
          </w:p>
          <w:p w:rsidR="00A902DC" w:rsidRDefault="00A902DC" w:rsidP="00A902DC">
            <w:pPr>
              <w:pStyle w:val="usefulexeternallinks"/>
            </w:pPr>
            <w:r w:rsidRPr="003A43C4">
              <w:t xml:space="preserve">Backing up data:  </w:t>
            </w:r>
            <w:hyperlink r:id="rId154" w:history="1">
              <w:r w:rsidRPr="003A43C4">
                <w:rPr>
                  <w:rStyle w:val="Hyperlink"/>
                </w:rPr>
                <w:t>http://datalib.edina.ac.uk/mantra/storageandsecurity.html</w:t>
              </w:r>
            </w:hyperlink>
            <w:r>
              <w:t xml:space="preserve"> </w:t>
            </w:r>
          </w:p>
          <w:p w:rsidR="00A902DC" w:rsidRDefault="00A902DC" w:rsidP="00A902DC"/>
        </w:tc>
      </w:tr>
      <w:tr w:rsidR="00A902DC" w:rsidTr="005E388F">
        <w:tc>
          <w:tcPr>
            <w:tcW w:w="817" w:type="dxa"/>
            <w:gridSpan w:val="2"/>
            <w:noWrap/>
          </w:tcPr>
          <w:p w:rsidR="00A902DC" w:rsidRPr="00844F3C" w:rsidRDefault="00A902DC" w:rsidP="00A902DC">
            <w:pPr>
              <w:jc w:val="right"/>
            </w:pPr>
          </w:p>
        </w:tc>
        <w:tc>
          <w:tcPr>
            <w:tcW w:w="9865" w:type="dxa"/>
            <w:vAlign w:val="bottom"/>
          </w:tcPr>
          <w:p w:rsidR="00A902DC" w:rsidRDefault="00A902DC" w:rsidP="00A902DC">
            <w:r>
              <w:t>DCC 5.2.2: How regularly will back-ups be made?</w:t>
            </w:r>
          </w:p>
          <w:p w:rsidR="00A902DC" w:rsidRDefault="00A902DC" w:rsidP="00A902DC"/>
        </w:tc>
      </w:tr>
      <w:tr w:rsidR="00A902DC" w:rsidTr="005E388F">
        <w:tc>
          <w:tcPr>
            <w:tcW w:w="817" w:type="dxa"/>
            <w:gridSpan w:val="2"/>
            <w:noWrap/>
          </w:tcPr>
          <w:p w:rsidR="00A902DC" w:rsidRPr="00844F3C" w:rsidRDefault="00A902DC" w:rsidP="00A902DC">
            <w:pPr>
              <w:jc w:val="right"/>
            </w:pPr>
          </w:p>
        </w:tc>
        <w:tc>
          <w:tcPr>
            <w:tcW w:w="9865" w:type="dxa"/>
          </w:tcPr>
          <w:p w:rsidR="00A902DC" w:rsidRPr="00E0528A" w:rsidRDefault="00A902DC" w:rsidP="00A902DC">
            <w:pPr>
              <w:pStyle w:val="blockDCCgudiance"/>
            </w:pPr>
            <w:r w:rsidRPr="00E0528A">
              <w:t xml:space="preserve">Digital </w:t>
            </w:r>
            <w:proofErr w:type="spellStart"/>
            <w:r w:rsidRPr="00E0528A">
              <w:t>Curation</w:t>
            </w:r>
            <w:proofErr w:type="spellEnd"/>
            <w:r w:rsidRPr="00E0528A">
              <w:t xml:space="preserve"> Centre DMP Online Guidance:</w:t>
            </w:r>
          </w:p>
          <w:p w:rsidR="00A902DC" w:rsidRDefault="00A902DC" w:rsidP="00A902DC">
            <w:pPr>
              <w:pStyle w:val="blockDCCgudiance"/>
            </w:pPr>
            <w:r w:rsidRPr="00E0528A">
              <w:t>This may be something you choose to leave to your institutional or departmental support, but it's worth recording the information here.</w:t>
            </w:r>
          </w:p>
          <w:p w:rsidR="00A902DC" w:rsidRDefault="00A902DC" w:rsidP="00A902DC"/>
          <w:p w:rsidR="00A902DC" w:rsidRPr="00504A3D" w:rsidRDefault="00A902DC" w:rsidP="00A902DC">
            <w:pPr>
              <w:pStyle w:val="usefulexeternallinks"/>
              <w:rPr>
                <w:rStyle w:val="Emphasis"/>
              </w:rPr>
            </w:pPr>
            <w:r w:rsidRPr="00504A3D">
              <w:rPr>
                <w:rStyle w:val="Emphasis"/>
              </w:rPr>
              <w:t>Useful External Links:</w:t>
            </w:r>
          </w:p>
          <w:p w:rsidR="00A902DC" w:rsidRDefault="00A902DC" w:rsidP="00A902DC">
            <w:pPr>
              <w:pStyle w:val="usefulexeternallinks"/>
              <w:rPr>
                <w:rStyle w:val="Hyperlink"/>
              </w:rPr>
            </w:pPr>
            <w:r>
              <w:t xml:space="preserve">Backing up data: </w:t>
            </w:r>
            <w:hyperlink r:id="rId155" w:history="1">
              <w:r w:rsidRPr="00477953">
                <w:rPr>
                  <w:rStyle w:val="Hyperlink"/>
                </w:rPr>
                <w:t>http://www.data-archive.ac.uk/create-manage/storage/back-up</w:t>
              </w:r>
            </w:hyperlink>
          </w:p>
          <w:p w:rsidR="00A902DC" w:rsidRDefault="00A902DC" w:rsidP="00A902DC">
            <w:pPr>
              <w:pStyle w:val="usefulexeternallinks"/>
            </w:pPr>
            <w:r w:rsidRPr="003A43C4">
              <w:t xml:space="preserve">Backing up data:  </w:t>
            </w:r>
            <w:hyperlink r:id="rId156" w:history="1">
              <w:r w:rsidRPr="003A43C4">
                <w:rPr>
                  <w:rStyle w:val="Hyperlink"/>
                </w:rPr>
                <w:t>http://datalib.edina.ac.uk/mantra/storageandsecurity.html</w:t>
              </w:r>
            </w:hyperlink>
            <w:r>
              <w:t xml:space="preserve"> </w:t>
            </w:r>
          </w:p>
          <w:p w:rsidR="00A902DC" w:rsidRDefault="00A902DC" w:rsidP="00A902DC"/>
        </w:tc>
      </w:tr>
      <w:tr w:rsidR="00A902DC" w:rsidTr="005E388F">
        <w:tc>
          <w:tcPr>
            <w:tcW w:w="817" w:type="dxa"/>
            <w:gridSpan w:val="2"/>
            <w:noWrap/>
          </w:tcPr>
          <w:p w:rsidR="00A902DC" w:rsidRPr="00844F3C" w:rsidRDefault="00A902DC" w:rsidP="00A902DC">
            <w:pPr>
              <w:jc w:val="right"/>
            </w:pPr>
          </w:p>
        </w:tc>
        <w:tc>
          <w:tcPr>
            <w:tcW w:w="9865" w:type="dxa"/>
            <w:vAlign w:val="bottom"/>
          </w:tcPr>
          <w:p w:rsidR="00A902DC" w:rsidRDefault="00A902DC" w:rsidP="00A902DC">
            <w:r>
              <w:t>DCC 5.2.3: Who is responsible for backup?</w:t>
            </w:r>
          </w:p>
        </w:tc>
      </w:tr>
      <w:tr w:rsidR="00A902DC" w:rsidTr="005E388F">
        <w:tc>
          <w:tcPr>
            <w:tcW w:w="817" w:type="dxa"/>
            <w:gridSpan w:val="2"/>
            <w:noWrap/>
          </w:tcPr>
          <w:p w:rsidR="00A902DC" w:rsidRPr="00844F3C" w:rsidRDefault="00A902DC" w:rsidP="00A902DC">
            <w:pPr>
              <w:jc w:val="right"/>
            </w:pPr>
          </w:p>
        </w:tc>
        <w:tc>
          <w:tcPr>
            <w:tcW w:w="9865" w:type="dxa"/>
          </w:tcPr>
          <w:p w:rsidR="00A902DC" w:rsidRPr="005E388F" w:rsidRDefault="00A902DC" w:rsidP="005E388F"/>
        </w:tc>
      </w:tr>
      <w:tr w:rsidR="00A902DC" w:rsidTr="005E388F">
        <w:tc>
          <w:tcPr>
            <w:tcW w:w="817" w:type="dxa"/>
            <w:gridSpan w:val="2"/>
            <w:noWrap/>
          </w:tcPr>
          <w:p w:rsidR="00A902DC" w:rsidRPr="00844F3C" w:rsidRDefault="00A902DC" w:rsidP="00A902DC">
            <w:pPr>
              <w:jc w:val="right"/>
            </w:pPr>
          </w:p>
        </w:tc>
        <w:tc>
          <w:tcPr>
            <w:tcW w:w="9865" w:type="dxa"/>
            <w:vAlign w:val="bottom"/>
          </w:tcPr>
          <w:p w:rsidR="00A902DC" w:rsidRDefault="00A902DC" w:rsidP="00A902DC">
            <w:r>
              <w:t>DCC 5.3.1: How will you manage access restrictions and data security during the project's lifetime?</w:t>
            </w:r>
          </w:p>
        </w:tc>
      </w:tr>
      <w:tr w:rsidR="00A902DC" w:rsidTr="005E388F">
        <w:tc>
          <w:tcPr>
            <w:tcW w:w="817" w:type="dxa"/>
            <w:gridSpan w:val="2"/>
            <w:noWrap/>
          </w:tcPr>
          <w:p w:rsidR="00A902DC" w:rsidRPr="00844F3C" w:rsidRDefault="00A902DC" w:rsidP="00A902DC">
            <w:pPr>
              <w:jc w:val="right"/>
            </w:pPr>
          </w:p>
        </w:tc>
        <w:tc>
          <w:tcPr>
            <w:tcW w:w="9865" w:type="dxa"/>
          </w:tcPr>
          <w:p w:rsidR="00A902DC" w:rsidRDefault="00A902DC" w:rsidP="00A902DC"/>
          <w:p w:rsidR="00A902DC" w:rsidRPr="00E0528A" w:rsidRDefault="00A902DC" w:rsidP="00A902DC">
            <w:pPr>
              <w:pStyle w:val="blockDCCgudiance"/>
            </w:pPr>
            <w:r w:rsidRPr="00E0528A">
              <w:t xml:space="preserve">Digital </w:t>
            </w:r>
            <w:proofErr w:type="spellStart"/>
            <w:r w:rsidRPr="00E0528A">
              <w:t>Curation</w:t>
            </w:r>
            <w:proofErr w:type="spellEnd"/>
            <w:r w:rsidRPr="00E0528A">
              <w:t xml:space="preserve"> Centre DMP Online Guidance:</w:t>
            </w:r>
          </w:p>
          <w:p w:rsidR="00A902DC" w:rsidRPr="00E0528A" w:rsidRDefault="00A902DC" w:rsidP="00A902DC">
            <w:pPr>
              <w:pStyle w:val="blockDCCgudiance"/>
            </w:pPr>
            <w:r w:rsidRPr="00E0528A">
              <w:t>This may be managed via various levels of password protection.</w:t>
            </w:r>
          </w:p>
          <w:p w:rsidR="00A902DC" w:rsidRPr="00E0528A" w:rsidRDefault="00A902DC" w:rsidP="00A902DC">
            <w:pPr>
              <w:pStyle w:val="blockDCCgudiance"/>
            </w:pPr>
            <w:r w:rsidRPr="00E0528A">
              <w:t>Guidance:</w:t>
            </w:r>
          </w:p>
          <w:p w:rsidR="00A902DC" w:rsidRPr="00E0528A" w:rsidRDefault="00A902DC" w:rsidP="00A902DC">
            <w:pPr>
              <w:pStyle w:val="blockDCCgudiance"/>
            </w:pPr>
            <w:r w:rsidRPr="00E0528A">
              <w:t>- DCC Briefing Paper on Information Security Management (http://www.dcc.ac.uk/resources/briefing-papers/standards-watchpapers/information-security-management-iso-27000-iso-27k-s)</w:t>
            </w:r>
          </w:p>
          <w:p w:rsidR="00A902DC" w:rsidRPr="00E0528A" w:rsidRDefault="00A902DC" w:rsidP="00A902DC">
            <w:pPr>
              <w:pStyle w:val="blockDCCgudiance"/>
            </w:pPr>
            <w:r w:rsidRPr="00E0528A">
              <w:t>- UKDA Guidance on Data Security (http://www.dataarchive.ac.uk/sharing/security.asp)</w:t>
            </w:r>
          </w:p>
          <w:p w:rsidR="00A902DC" w:rsidRDefault="00A902DC" w:rsidP="00A902DC"/>
          <w:p w:rsidR="00A902DC" w:rsidRPr="00167547" w:rsidRDefault="00A902DC" w:rsidP="00A902DC">
            <w:pPr>
              <w:rPr>
                <w:u w:val="single"/>
              </w:rPr>
            </w:pPr>
            <w:r w:rsidRPr="00167547">
              <w:rPr>
                <w:u w:val="single"/>
              </w:rPr>
              <w:t>Newcastle University Information:</w:t>
            </w:r>
          </w:p>
          <w:p w:rsidR="00A902DC" w:rsidRPr="00167547" w:rsidRDefault="00A902DC" w:rsidP="008C670A">
            <w:pPr>
              <w:pStyle w:val="ListParagraph"/>
              <w:numPr>
                <w:ilvl w:val="0"/>
                <w:numId w:val="30"/>
              </w:numPr>
              <w:tabs>
                <w:tab w:val="left" w:pos="320"/>
              </w:tabs>
              <w:spacing w:before="60" w:after="0"/>
            </w:pPr>
            <w:r w:rsidRPr="00167547">
              <w:t>Information Systems and Services (ISS):</w:t>
            </w:r>
          </w:p>
          <w:p w:rsidR="00A902DC" w:rsidRPr="00167547" w:rsidRDefault="00A902DC" w:rsidP="008C670A">
            <w:pPr>
              <w:pStyle w:val="ListParagraph"/>
              <w:numPr>
                <w:ilvl w:val="1"/>
                <w:numId w:val="30"/>
              </w:numPr>
              <w:tabs>
                <w:tab w:val="left" w:pos="320"/>
              </w:tabs>
              <w:spacing w:before="60" w:after="0"/>
            </w:pPr>
            <w:hyperlink r:id="rId157" w:history="1">
              <w:r w:rsidRPr="00167547">
                <w:rPr>
                  <w:rStyle w:val="Hyperlink"/>
                </w:rPr>
                <w:t>http://www.ncl.ac.uk/itservice/security/</w:t>
              </w:r>
            </w:hyperlink>
            <w:r w:rsidRPr="00167547">
              <w:t xml:space="preserve"> </w:t>
            </w:r>
          </w:p>
          <w:p w:rsidR="00A902DC" w:rsidRPr="00167547" w:rsidRDefault="00A902DC" w:rsidP="008C670A">
            <w:pPr>
              <w:pStyle w:val="ListParagraph"/>
              <w:numPr>
                <w:ilvl w:val="1"/>
                <w:numId w:val="30"/>
              </w:numPr>
              <w:tabs>
                <w:tab w:val="left" w:pos="320"/>
              </w:tabs>
              <w:spacing w:before="60" w:after="0"/>
            </w:pPr>
            <w:hyperlink r:id="rId158" w:history="1">
              <w:r w:rsidRPr="00167547">
                <w:rPr>
                  <w:rStyle w:val="Hyperlink"/>
                </w:rPr>
                <w:t>http://www.ncl.ac.uk/itservice/security/datadeviceprotection/</w:t>
              </w:r>
            </w:hyperlink>
            <w:r w:rsidRPr="00167547">
              <w:t xml:space="preserve"> </w:t>
            </w:r>
          </w:p>
          <w:p w:rsidR="00A902DC" w:rsidRPr="00167547" w:rsidRDefault="00A902DC" w:rsidP="008C670A">
            <w:pPr>
              <w:pStyle w:val="ListParagraph"/>
              <w:numPr>
                <w:ilvl w:val="1"/>
                <w:numId w:val="30"/>
              </w:numPr>
              <w:tabs>
                <w:tab w:val="left" w:pos="320"/>
              </w:tabs>
              <w:spacing w:before="60" w:after="0"/>
            </w:pPr>
            <w:hyperlink r:id="rId159" w:history="1">
              <w:r w:rsidRPr="00167547">
                <w:rPr>
                  <w:rStyle w:val="Hyperlink"/>
                </w:rPr>
                <w:t>http://www.ncl.ac.uk/itservice/security/encryption/</w:t>
              </w:r>
            </w:hyperlink>
            <w:r w:rsidRPr="00167547">
              <w:t xml:space="preserve"> </w:t>
            </w:r>
          </w:p>
          <w:p w:rsidR="00A902DC" w:rsidRDefault="00A902DC" w:rsidP="00A902DC"/>
          <w:p w:rsidR="00A902DC" w:rsidRPr="00504A3D" w:rsidRDefault="00A902DC" w:rsidP="00A902DC">
            <w:pPr>
              <w:pStyle w:val="usefulexeternallinks"/>
              <w:rPr>
                <w:rStyle w:val="Emphasis"/>
              </w:rPr>
            </w:pPr>
            <w:r w:rsidRPr="00504A3D">
              <w:rPr>
                <w:rStyle w:val="Emphasis"/>
              </w:rPr>
              <w:t>Useful External Links:</w:t>
            </w:r>
          </w:p>
          <w:p w:rsidR="00A902DC" w:rsidRPr="00BB3834" w:rsidRDefault="00A902DC" w:rsidP="00A902DC">
            <w:pPr>
              <w:pStyle w:val="usefulexeternallinks"/>
              <w:rPr>
                <w:highlight w:val="magenta"/>
              </w:rPr>
            </w:pPr>
            <w:r>
              <w:t>S</w:t>
            </w:r>
            <w:r w:rsidRPr="00E255BB">
              <w:t xml:space="preserve">ecure access to data: </w:t>
            </w:r>
            <w:hyperlink r:id="rId160" w:history="1">
              <w:r w:rsidRPr="00E255BB">
                <w:rPr>
                  <w:rStyle w:val="Hyperlink"/>
                </w:rPr>
                <w:t>http://datalib.edina.ac.uk/mantra/storageandsecurity.html</w:t>
              </w:r>
            </w:hyperlink>
            <w:r w:rsidRPr="00E255BB">
              <w:t xml:space="preserve"> </w:t>
            </w:r>
          </w:p>
          <w:p w:rsidR="00A902DC" w:rsidRDefault="00A902DC" w:rsidP="00A902DC"/>
        </w:tc>
      </w:tr>
      <w:tr w:rsidR="00A902DC" w:rsidRPr="00844F3C" w:rsidTr="005E388F">
        <w:tc>
          <w:tcPr>
            <w:tcW w:w="817" w:type="dxa"/>
            <w:gridSpan w:val="2"/>
            <w:noWrap/>
          </w:tcPr>
          <w:p w:rsidR="00A902DC" w:rsidRPr="00844F3C" w:rsidRDefault="00A902DC" w:rsidP="00A902DC">
            <w:pPr>
              <w:jc w:val="right"/>
              <w:rPr>
                <w:b/>
              </w:rPr>
            </w:pPr>
            <w:r w:rsidRPr="00844F3C">
              <w:rPr>
                <w:b/>
              </w:rPr>
              <w:t>5.1.1</w:t>
            </w:r>
          </w:p>
        </w:tc>
        <w:tc>
          <w:tcPr>
            <w:tcW w:w="9865" w:type="dxa"/>
          </w:tcPr>
          <w:p w:rsidR="00A902DC" w:rsidRPr="00844F3C" w:rsidRDefault="00A902DC" w:rsidP="00A902DC">
            <w:pPr>
              <w:rPr>
                <w:b/>
              </w:rPr>
            </w:pPr>
            <w:r w:rsidRPr="00844F3C">
              <w:rPr>
                <w:b/>
              </w:rPr>
              <w:t>What is the anticipated (‘ballpark’ figure) of data volume that will be collected? Will this vary after processing?</w:t>
            </w:r>
          </w:p>
        </w:tc>
      </w:tr>
      <w:tr w:rsidR="00A902DC" w:rsidTr="005E388F">
        <w:tc>
          <w:tcPr>
            <w:tcW w:w="817" w:type="dxa"/>
            <w:gridSpan w:val="2"/>
            <w:noWrap/>
          </w:tcPr>
          <w:p w:rsidR="00A902DC" w:rsidRPr="00844F3C" w:rsidRDefault="00A902DC" w:rsidP="00A902DC">
            <w:pPr>
              <w:jc w:val="right"/>
            </w:pPr>
          </w:p>
        </w:tc>
        <w:tc>
          <w:tcPr>
            <w:tcW w:w="9865" w:type="dxa"/>
          </w:tcPr>
          <w:p w:rsidR="00A902DC" w:rsidRDefault="00A902DC" w:rsidP="00A902DC"/>
          <w:p w:rsidR="00A902DC" w:rsidRPr="00246F4F" w:rsidRDefault="00A902DC" w:rsidP="00A902DC">
            <w:pPr>
              <w:rPr>
                <w:u w:val="single"/>
              </w:rPr>
            </w:pPr>
            <w:r w:rsidRPr="00246F4F">
              <w:rPr>
                <w:u w:val="single"/>
              </w:rPr>
              <w:t>Newcastle University Information:</w:t>
            </w:r>
          </w:p>
          <w:p w:rsidR="00A902DC" w:rsidRDefault="00A902DC" w:rsidP="00A902DC">
            <w:r>
              <w:t xml:space="preserve">If you would like to discuss how best to calculate your anticipated data volume, please email </w:t>
            </w:r>
            <w:hyperlink r:id="rId161" w:history="1">
              <w:r w:rsidRPr="000C0FE0">
                <w:rPr>
                  <w:rStyle w:val="Hyperlink"/>
                </w:rPr>
                <w:t>rdm@ncl.ac.uk</w:t>
              </w:r>
            </w:hyperlink>
            <w:r>
              <w:t xml:space="preserve">. </w:t>
            </w:r>
          </w:p>
          <w:p w:rsidR="00A902DC" w:rsidRDefault="00A902DC" w:rsidP="00A902DC"/>
        </w:tc>
      </w:tr>
      <w:tr w:rsidR="00A902DC" w:rsidRPr="00844F3C" w:rsidTr="005E388F">
        <w:tc>
          <w:tcPr>
            <w:tcW w:w="817" w:type="dxa"/>
            <w:gridSpan w:val="2"/>
            <w:noWrap/>
          </w:tcPr>
          <w:p w:rsidR="00A902DC" w:rsidRPr="00844F3C" w:rsidRDefault="00A902DC" w:rsidP="00A902DC">
            <w:pPr>
              <w:jc w:val="right"/>
              <w:rPr>
                <w:b/>
              </w:rPr>
            </w:pPr>
            <w:r w:rsidRPr="00844F3C">
              <w:rPr>
                <w:b/>
              </w:rPr>
              <w:t>5.1.2</w:t>
            </w:r>
          </w:p>
        </w:tc>
        <w:tc>
          <w:tcPr>
            <w:tcW w:w="9865" w:type="dxa"/>
          </w:tcPr>
          <w:p w:rsidR="00A902DC" w:rsidRPr="00844F3C" w:rsidRDefault="00A902DC" w:rsidP="00A902DC">
            <w:pPr>
              <w:rPr>
                <w:b/>
              </w:rPr>
            </w:pPr>
            <w:r w:rsidRPr="00844F3C">
              <w:rPr>
                <w:b/>
              </w:rPr>
              <w:t>Has the back-up process been tested and successfully validate</w:t>
            </w:r>
            <w:r>
              <w:rPr>
                <w:b/>
              </w:rPr>
              <w:t>d</w:t>
            </w:r>
            <w:r w:rsidRPr="00844F3C">
              <w:rPr>
                <w:b/>
              </w:rPr>
              <w:t>?</w:t>
            </w:r>
          </w:p>
        </w:tc>
      </w:tr>
      <w:tr w:rsidR="00A902DC" w:rsidTr="005E388F">
        <w:tc>
          <w:tcPr>
            <w:tcW w:w="817" w:type="dxa"/>
            <w:gridSpan w:val="2"/>
            <w:noWrap/>
          </w:tcPr>
          <w:p w:rsidR="00A902DC" w:rsidRPr="00844F3C" w:rsidRDefault="00A902DC" w:rsidP="00A902DC">
            <w:pPr>
              <w:jc w:val="right"/>
            </w:pPr>
          </w:p>
        </w:tc>
        <w:tc>
          <w:tcPr>
            <w:tcW w:w="9865" w:type="dxa"/>
          </w:tcPr>
          <w:p w:rsidR="00A902DC" w:rsidRDefault="00A902DC" w:rsidP="00A902DC"/>
          <w:p w:rsidR="00A902DC" w:rsidRDefault="00A902DC" w:rsidP="00A902DC">
            <w:pPr>
              <w:spacing w:after="0"/>
            </w:pPr>
          </w:p>
        </w:tc>
      </w:tr>
      <w:tr w:rsidR="00A902DC" w:rsidRPr="00844F3C" w:rsidTr="005E388F">
        <w:tc>
          <w:tcPr>
            <w:tcW w:w="817" w:type="dxa"/>
            <w:gridSpan w:val="2"/>
            <w:shd w:val="clear" w:color="auto" w:fill="000000" w:themeFill="text1"/>
            <w:noWrap/>
          </w:tcPr>
          <w:p w:rsidR="00A902DC" w:rsidRPr="00844F3C" w:rsidRDefault="00A902DC" w:rsidP="00A902DC">
            <w:pPr>
              <w:jc w:val="right"/>
              <w:rPr>
                <w:b/>
              </w:rPr>
            </w:pPr>
            <w:r w:rsidRPr="00844F3C">
              <w:rPr>
                <w:b/>
              </w:rPr>
              <w:t>6</w:t>
            </w:r>
          </w:p>
        </w:tc>
        <w:tc>
          <w:tcPr>
            <w:tcW w:w="9865" w:type="dxa"/>
            <w:shd w:val="clear" w:color="auto" w:fill="000000" w:themeFill="text1"/>
          </w:tcPr>
          <w:p w:rsidR="00A902DC" w:rsidRPr="00844F3C" w:rsidRDefault="00A902DC" w:rsidP="00A902DC">
            <w:pPr>
              <w:rPr>
                <w:b/>
              </w:rPr>
            </w:pPr>
            <w:r w:rsidRPr="00844F3C">
              <w:rPr>
                <w:b/>
              </w:rPr>
              <w:t>Deposit and Long-Term Preservation</w:t>
            </w:r>
          </w:p>
        </w:tc>
      </w:tr>
      <w:tr w:rsidR="00A902DC" w:rsidRPr="00844F3C" w:rsidTr="005E388F">
        <w:tc>
          <w:tcPr>
            <w:tcW w:w="817" w:type="dxa"/>
            <w:gridSpan w:val="2"/>
            <w:noWrap/>
          </w:tcPr>
          <w:p w:rsidR="00A902DC" w:rsidRPr="00844F3C" w:rsidRDefault="00A902DC" w:rsidP="00A902DC">
            <w:pPr>
              <w:jc w:val="right"/>
              <w:rPr>
                <w:b/>
              </w:rPr>
            </w:pPr>
            <w:r w:rsidRPr="00844F3C">
              <w:rPr>
                <w:b/>
              </w:rPr>
              <w:t>6.1</w:t>
            </w:r>
          </w:p>
        </w:tc>
        <w:tc>
          <w:tcPr>
            <w:tcW w:w="9865" w:type="dxa"/>
          </w:tcPr>
          <w:p w:rsidR="00A902DC" w:rsidRPr="00844F3C" w:rsidRDefault="00A902DC" w:rsidP="00A902DC">
            <w:pPr>
              <w:rPr>
                <w:b/>
              </w:rPr>
            </w:pPr>
            <w:r w:rsidRPr="00844F3C">
              <w:rPr>
                <w:b/>
              </w:rPr>
              <w:t>Deposit and Long-term preservation</w:t>
            </w:r>
          </w:p>
        </w:tc>
      </w:tr>
      <w:tr w:rsidR="00A902DC" w:rsidTr="005E388F">
        <w:tc>
          <w:tcPr>
            <w:tcW w:w="817" w:type="dxa"/>
            <w:gridSpan w:val="2"/>
            <w:noWrap/>
          </w:tcPr>
          <w:p w:rsidR="00A902DC" w:rsidRPr="00844F3C" w:rsidRDefault="00A902DC" w:rsidP="00A902DC">
            <w:pPr>
              <w:jc w:val="right"/>
            </w:pPr>
          </w:p>
        </w:tc>
        <w:tc>
          <w:tcPr>
            <w:tcW w:w="9865" w:type="dxa"/>
            <w:vAlign w:val="bottom"/>
          </w:tcPr>
          <w:p w:rsidR="00A902DC" w:rsidRPr="00167547" w:rsidRDefault="00A902DC" w:rsidP="00A902DC">
            <w:pPr>
              <w:spacing w:before="60"/>
              <w:rPr>
                <w:sz w:val="18"/>
                <w:szCs w:val="18"/>
              </w:rPr>
            </w:pPr>
            <w:r>
              <w:t>DCC 6.1: What is the long-term strategy for maintaining, curating and archiving the data?</w:t>
            </w:r>
          </w:p>
        </w:tc>
      </w:tr>
      <w:tr w:rsidR="00A902DC" w:rsidTr="005E388F">
        <w:tc>
          <w:tcPr>
            <w:tcW w:w="817" w:type="dxa"/>
            <w:gridSpan w:val="2"/>
            <w:noWrap/>
          </w:tcPr>
          <w:p w:rsidR="00A902DC" w:rsidRPr="00844F3C" w:rsidRDefault="00A902DC" w:rsidP="00A902DC">
            <w:pPr>
              <w:jc w:val="right"/>
            </w:pPr>
          </w:p>
        </w:tc>
        <w:tc>
          <w:tcPr>
            <w:tcW w:w="9865" w:type="dxa"/>
          </w:tcPr>
          <w:p w:rsidR="00A902DC" w:rsidRDefault="00A902DC" w:rsidP="00A902DC"/>
          <w:p w:rsidR="00A902DC" w:rsidRPr="00E0528A" w:rsidRDefault="00A902DC" w:rsidP="00A902DC">
            <w:pPr>
              <w:pStyle w:val="blockDCCgudiance"/>
            </w:pPr>
            <w:r w:rsidRPr="00E0528A">
              <w:t xml:space="preserve">Digital </w:t>
            </w:r>
            <w:proofErr w:type="spellStart"/>
            <w:r w:rsidRPr="00E0528A">
              <w:t>Curation</w:t>
            </w:r>
            <w:proofErr w:type="spellEnd"/>
            <w:r w:rsidRPr="00E0528A">
              <w:t xml:space="preserve"> Centre DMP Online Guidance:</w:t>
            </w:r>
          </w:p>
          <w:p w:rsidR="00A902DC" w:rsidRPr="00E0528A" w:rsidRDefault="00A902DC" w:rsidP="00A902DC">
            <w:pPr>
              <w:pStyle w:val="blockDCCgudiance"/>
            </w:pPr>
            <w:r w:rsidRPr="00E0528A">
              <w:t>Here you will want to demonstrate consultation between data creators and the relevant repositories / data centres to secure an appropriate</w:t>
            </w:r>
          </w:p>
          <w:p w:rsidR="00A902DC" w:rsidRPr="00E0528A" w:rsidRDefault="00A902DC" w:rsidP="00A902DC">
            <w:pPr>
              <w:pStyle w:val="blockDCCgudiance"/>
            </w:pPr>
            <w:proofErr w:type="gramStart"/>
            <w:r w:rsidRPr="00E0528A">
              <w:t>place</w:t>
            </w:r>
            <w:proofErr w:type="gramEnd"/>
            <w:r w:rsidRPr="00E0528A">
              <w:t xml:space="preserve"> of deposit. Give details on the rationale for choosing this particular place of deposit. (N.B. Funders may require data to be offered to a particular data centre on completion of the project.) If there isn’t anywhere you can deposit, explain how you will address sustainability e.g. by choosing open standards, or note how your institution can support you to store and manage the data in the longer term. Remember that you can consult institutional archivist(s) and records managers in formulating long-term retention plans.</w:t>
            </w:r>
          </w:p>
          <w:p w:rsidR="00A902DC" w:rsidRPr="00E0528A" w:rsidRDefault="00A902DC" w:rsidP="00A902DC">
            <w:pPr>
              <w:pStyle w:val="blockDCCgudiance"/>
            </w:pPr>
            <w:r w:rsidRPr="00E0528A">
              <w:lastRenderedPageBreak/>
              <w:t>Guidance:</w:t>
            </w:r>
          </w:p>
          <w:p w:rsidR="00A902DC" w:rsidRPr="00E0528A" w:rsidRDefault="00A902DC" w:rsidP="00A902DC">
            <w:pPr>
              <w:pStyle w:val="blockDCCgudiance"/>
            </w:pPr>
            <w:r w:rsidRPr="00E0528A">
              <w:t>- DCC Briefing Paper on Digital Preservation (http://www.dcc.ac.uk/resources/briefing-papers/introduction-curation/digitalpreservation)</w:t>
            </w:r>
          </w:p>
          <w:p w:rsidR="00A902DC" w:rsidRPr="00E0528A" w:rsidRDefault="00A902DC" w:rsidP="00A902DC">
            <w:pPr>
              <w:pStyle w:val="blockDCCgudiance"/>
            </w:pPr>
            <w:r w:rsidRPr="00E0528A">
              <w:t>- JISC Briefing Paper on Digital Preservation (http://www.jisc.ac.uk/media/documents/publications/digitalpreservationbp.pdf)</w:t>
            </w:r>
          </w:p>
          <w:p w:rsidR="00A902DC" w:rsidRDefault="00A902DC" w:rsidP="00A902DC"/>
          <w:p w:rsidR="00A902DC" w:rsidRPr="00566D5A" w:rsidRDefault="00A902DC" w:rsidP="00A902DC">
            <w:pPr>
              <w:rPr>
                <w:u w:val="single"/>
              </w:rPr>
            </w:pPr>
            <w:r w:rsidRPr="00566D5A">
              <w:rPr>
                <w:u w:val="single"/>
              </w:rPr>
              <w:t>Newcastle University Information:</w:t>
            </w:r>
          </w:p>
          <w:p w:rsidR="00A902DC" w:rsidRPr="00160DCA" w:rsidRDefault="00A902DC" w:rsidP="008C670A">
            <w:pPr>
              <w:pStyle w:val="ListParagraph"/>
              <w:numPr>
                <w:ilvl w:val="0"/>
                <w:numId w:val="19"/>
              </w:numPr>
              <w:tabs>
                <w:tab w:val="left" w:pos="320"/>
              </w:tabs>
              <w:spacing w:before="60" w:after="0"/>
              <w:rPr>
                <w:rFonts w:cs="Arial"/>
              </w:rPr>
            </w:pPr>
            <w:r>
              <w:t xml:space="preserve">Section 11 of the Newcastle </w:t>
            </w:r>
            <w:r w:rsidRPr="006A1C2F">
              <w:t>draft policy</w:t>
            </w:r>
            <w:r>
              <w:t xml:space="preserve"> </w:t>
            </w:r>
            <w:r w:rsidRPr="00160DCA">
              <w:rPr>
                <w:rFonts w:cs="Arial"/>
              </w:rPr>
              <w:t>(</w:t>
            </w:r>
            <w:hyperlink r:id="rId162" w:history="1">
              <w:r w:rsidRPr="00160DCA">
                <w:rPr>
                  <w:rStyle w:val="Hyperlink"/>
                  <w:rFonts w:cs="Arial"/>
                </w:rPr>
                <w:t>http://www.ncl.ac.uk/res/assets/documents/DraftResearchDataManagementPolicyPrinciplesandCodeofGoodPractice.pdf</w:t>
              </w:r>
            </w:hyperlink>
            <w:r w:rsidRPr="00160DCA">
              <w:rPr>
                <w:rFonts w:cs="Arial"/>
              </w:rPr>
              <w:t>) states</w:t>
            </w:r>
            <w:r>
              <w:t>: ‘the University requires that the data is kept 10 years from the last citation. After this point the data will be reviewed and either retained or destroyed. Any destruction will be in accordance with legal and funder requirements.’</w:t>
            </w:r>
          </w:p>
          <w:p w:rsidR="00A902DC" w:rsidRPr="00160DCA" w:rsidRDefault="00A902DC" w:rsidP="008C670A">
            <w:pPr>
              <w:pStyle w:val="ListParagraph"/>
              <w:numPr>
                <w:ilvl w:val="0"/>
                <w:numId w:val="19"/>
              </w:numPr>
              <w:tabs>
                <w:tab w:val="left" w:pos="320"/>
              </w:tabs>
              <w:spacing w:before="60" w:after="0"/>
            </w:pPr>
            <w:r>
              <w:t xml:space="preserve">Section 10 of the Newcastle University draft RDM Institutional policy and Code of Good Practice </w:t>
            </w:r>
            <w:r w:rsidRPr="00160DCA">
              <w:rPr>
                <w:rFonts w:cs="Arial"/>
              </w:rPr>
              <w:t>(</w:t>
            </w:r>
            <w:hyperlink r:id="rId163" w:history="1">
              <w:r w:rsidRPr="00160DCA">
                <w:rPr>
                  <w:rStyle w:val="Hyperlink"/>
                  <w:rFonts w:cs="Arial"/>
                </w:rPr>
                <w:t>http://www.ncl.ac.uk/res/assets/documents/DraftResearchDataManagementPolicyPrinciplesandCodeofGoodPractice.pdf</w:t>
              </w:r>
            </w:hyperlink>
            <w:r w:rsidRPr="00160DCA">
              <w:rPr>
                <w:rFonts w:cs="Arial"/>
              </w:rPr>
              <w:t>) states the Principal Investi</w:t>
            </w:r>
            <w:r>
              <w:rPr>
                <w:rFonts w:cs="Arial"/>
              </w:rPr>
              <w:t xml:space="preserve">gator is responsible for the . </w:t>
            </w:r>
            <w:r w:rsidRPr="00160DCA">
              <w:rPr>
                <w:rFonts w:cs="Arial"/>
              </w:rPr>
              <w:t xml:space="preserve">This section also gives an outline of the archiving options and also how the inform the University of where the data is being stored </w:t>
            </w:r>
          </w:p>
          <w:p w:rsidR="00A902DC" w:rsidRDefault="00A902DC" w:rsidP="008C670A">
            <w:pPr>
              <w:pStyle w:val="ListParagraph"/>
              <w:numPr>
                <w:ilvl w:val="0"/>
                <w:numId w:val="19"/>
              </w:numPr>
              <w:tabs>
                <w:tab w:val="left" w:pos="320"/>
              </w:tabs>
              <w:spacing w:before="60" w:after="0"/>
            </w:pPr>
            <w:r>
              <w:t>It is advised you check the terms and conditions of your grant funding letter to confirm the exact terms as some funders may have conditions that are beyond the Newcastle policies and procedure that will need to be followed.</w:t>
            </w:r>
          </w:p>
          <w:p w:rsidR="00A902DC" w:rsidRDefault="00A902DC" w:rsidP="008C670A">
            <w:pPr>
              <w:pStyle w:val="ListParagraph"/>
              <w:numPr>
                <w:ilvl w:val="0"/>
                <w:numId w:val="19"/>
              </w:numPr>
              <w:tabs>
                <w:tab w:val="left" w:pos="320"/>
              </w:tabs>
              <w:spacing w:before="60" w:after="0"/>
            </w:pPr>
            <w:r>
              <w:t xml:space="preserve">The University has the ISS Research Data Warehouse </w:t>
            </w:r>
            <w:hyperlink r:id="rId164" w:history="1">
              <w:r w:rsidRPr="009D6A89">
                <w:rPr>
                  <w:rStyle w:val="Hyperlink"/>
                </w:rPr>
                <w:t>http://www.ncl.ac.uk/itservice/filestore/researchdatawarehouse/</w:t>
              </w:r>
            </w:hyperlink>
            <w:r>
              <w:t xml:space="preserve"> for large amounts of data.  </w:t>
            </w:r>
          </w:p>
          <w:p w:rsidR="00A902DC" w:rsidRDefault="00A902DC" w:rsidP="00A902DC"/>
          <w:p w:rsidR="00A902DC" w:rsidRPr="00504A3D" w:rsidRDefault="00A902DC" w:rsidP="00A902DC">
            <w:pPr>
              <w:pStyle w:val="usefulexeternallinks"/>
              <w:rPr>
                <w:rStyle w:val="Emphasis"/>
              </w:rPr>
            </w:pPr>
            <w:r w:rsidRPr="00504A3D">
              <w:rPr>
                <w:rStyle w:val="Emphasis"/>
              </w:rPr>
              <w:t xml:space="preserve">Useful External Links: </w:t>
            </w:r>
          </w:p>
          <w:p w:rsidR="00A902DC" w:rsidRPr="00E255BB" w:rsidRDefault="00A902DC" w:rsidP="00A902DC">
            <w:pPr>
              <w:pStyle w:val="usefulexeternallinks"/>
            </w:pPr>
            <w:r>
              <w:t>L</w:t>
            </w:r>
            <w:r w:rsidRPr="00E255BB">
              <w:t xml:space="preserve">ist of repositories: </w:t>
            </w:r>
            <w:hyperlink r:id="rId165" w:history="1">
              <w:r w:rsidRPr="00E255BB">
                <w:rPr>
                  <w:rStyle w:val="Hyperlink"/>
                </w:rPr>
                <w:t>http://www.dcc.ac.uk/resources/external/repositories</w:t>
              </w:r>
            </w:hyperlink>
            <w:r w:rsidRPr="00E255BB">
              <w:t xml:space="preserve"> </w:t>
            </w:r>
          </w:p>
          <w:p w:rsidR="00A902DC" w:rsidRPr="00E255BB" w:rsidRDefault="00A902DC" w:rsidP="00A902DC">
            <w:pPr>
              <w:pStyle w:val="usefulexeternallinks"/>
            </w:pPr>
            <w:r>
              <w:t>L</w:t>
            </w:r>
            <w:r w:rsidRPr="00E255BB">
              <w:t xml:space="preserve">ong term preservation: </w:t>
            </w:r>
            <w:hyperlink r:id="rId166" w:history="1">
              <w:r w:rsidRPr="00E255BB">
                <w:rPr>
                  <w:rStyle w:val="Hyperlink"/>
                </w:rPr>
                <w:t>http://datalib.edina.ac.uk/mantra/preservation.html</w:t>
              </w:r>
            </w:hyperlink>
            <w:r w:rsidRPr="00E255BB">
              <w:t xml:space="preserve"> </w:t>
            </w:r>
          </w:p>
          <w:p w:rsidR="00A902DC" w:rsidRPr="00E255BB" w:rsidRDefault="00A902DC" w:rsidP="00A902DC">
            <w:pPr>
              <w:pStyle w:val="usefulexeternallinks"/>
            </w:pPr>
            <w:r>
              <w:t>A</w:t>
            </w:r>
            <w:r w:rsidRPr="00E255BB">
              <w:t xml:space="preserve">dvice on preservation: </w:t>
            </w:r>
            <w:hyperlink r:id="rId167" w:history="1">
              <w:r w:rsidRPr="00E255BB">
                <w:rPr>
                  <w:rStyle w:val="Hyperlink"/>
                </w:rPr>
                <w:t>http://www.dcc.ac.uk/digital-curation/planning-preservation</w:t>
              </w:r>
            </w:hyperlink>
            <w:r w:rsidRPr="00E255BB">
              <w:t xml:space="preserve"> </w:t>
            </w:r>
          </w:p>
          <w:p w:rsidR="00A902DC" w:rsidRPr="00E255BB" w:rsidRDefault="00A902DC" w:rsidP="00A902DC">
            <w:pPr>
              <w:pStyle w:val="usefulexeternallinks"/>
            </w:pPr>
            <w:proofErr w:type="spellStart"/>
            <w:r w:rsidRPr="00E255BB">
              <w:t>Curation</w:t>
            </w:r>
            <w:proofErr w:type="spellEnd"/>
            <w:r w:rsidRPr="00E255BB">
              <w:t xml:space="preserve"> reference manual: </w:t>
            </w:r>
            <w:hyperlink r:id="rId168" w:history="1">
              <w:r w:rsidRPr="00E255BB">
                <w:rPr>
                  <w:rStyle w:val="Hyperlink"/>
                </w:rPr>
                <w:t>http://www.dcc.ac.uk/resources/curation-reference-manual</w:t>
              </w:r>
            </w:hyperlink>
            <w:r w:rsidRPr="00E255BB">
              <w:t xml:space="preserve"> </w:t>
            </w:r>
          </w:p>
          <w:p w:rsidR="00A902DC" w:rsidRPr="00E255BB" w:rsidRDefault="00A902DC" w:rsidP="00A902DC">
            <w:pPr>
              <w:pStyle w:val="usefulexeternallinks"/>
            </w:pPr>
            <w:r>
              <w:t>L</w:t>
            </w:r>
            <w:r w:rsidRPr="00E255BB">
              <w:t xml:space="preserve">ink to a preservation template that can be used to outline preservation policies: </w:t>
            </w:r>
            <w:hyperlink r:id="rId169" w:history="1">
              <w:r w:rsidRPr="00E255BB">
                <w:rPr>
                  <w:rStyle w:val="Hyperlink"/>
                </w:rPr>
                <w:t>http://www.dcc.ac.uk/resources/policy-and-legal</w:t>
              </w:r>
            </w:hyperlink>
            <w:r w:rsidRPr="00E255BB">
              <w:t xml:space="preserve"> </w:t>
            </w:r>
          </w:p>
          <w:p w:rsidR="00A902DC" w:rsidRPr="00E255BB" w:rsidRDefault="00A902DC" w:rsidP="00A902DC">
            <w:pPr>
              <w:pStyle w:val="usefulexeternallinks"/>
            </w:pPr>
            <w:r w:rsidRPr="00E255BB">
              <w:t xml:space="preserve">DCC “Preservation Strategies” chapter: </w:t>
            </w:r>
            <w:hyperlink r:id="rId170" w:history="1">
              <w:r w:rsidRPr="00E255BB">
                <w:rPr>
                  <w:rStyle w:val="Hyperlink"/>
                </w:rPr>
                <w:t>http://www.dcc.ac.uk/resources/curation-reference-manual/completed-chapters/preservation-strategies</w:t>
              </w:r>
            </w:hyperlink>
            <w:r w:rsidRPr="00E255BB">
              <w:t xml:space="preserve"> </w:t>
            </w:r>
          </w:p>
          <w:p w:rsidR="00A902DC" w:rsidRPr="00E255BB" w:rsidRDefault="00A902DC" w:rsidP="00A902DC">
            <w:pPr>
              <w:pStyle w:val="usefulexeternallinks"/>
            </w:pPr>
            <w:r>
              <w:t>L</w:t>
            </w:r>
            <w:r w:rsidRPr="00E255BB">
              <w:t xml:space="preserve">ong-term storage: </w:t>
            </w:r>
            <w:hyperlink r:id="rId171" w:history="1">
              <w:r w:rsidRPr="00A250FF">
                <w:rPr>
                  <w:rStyle w:val="Hyperlink"/>
                </w:rPr>
                <w:t>http://data-archive.ac.uk/create-manage/storage/store-data</w:t>
              </w:r>
            </w:hyperlink>
            <w:r w:rsidRPr="00E255BB">
              <w:t xml:space="preserve"> </w:t>
            </w:r>
          </w:p>
          <w:p w:rsidR="00A902DC" w:rsidRDefault="00A902DC" w:rsidP="00A902DC"/>
        </w:tc>
      </w:tr>
      <w:tr w:rsidR="00A902DC" w:rsidTr="005E388F">
        <w:tc>
          <w:tcPr>
            <w:tcW w:w="817" w:type="dxa"/>
            <w:gridSpan w:val="2"/>
            <w:noWrap/>
          </w:tcPr>
          <w:p w:rsidR="00A902DC" w:rsidRPr="00844F3C" w:rsidRDefault="00A902DC" w:rsidP="00A902DC">
            <w:pPr>
              <w:jc w:val="right"/>
            </w:pPr>
          </w:p>
        </w:tc>
        <w:tc>
          <w:tcPr>
            <w:tcW w:w="9865" w:type="dxa"/>
            <w:vAlign w:val="bottom"/>
          </w:tcPr>
          <w:p w:rsidR="00A902DC" w:rsidRDefault="00A902DC" w:rsidP="00A902DC">
            <w:r>
              <w:t>DCC 6.2.1: Will or should data be kept beyond the life of the project?</w:t>
            </w:r>
          </w:p>
        </w:tc>
      </w:tr>
      <w:tr w:rsidR="00A902DC" w:rsidTr="005E388F">
        <w:tc>
          <w:tcPr>
            <w:tcW w:w="817" w:type="dxa"/>
            <w:gridSpan w:val="2"/>
            <w:noWrap/>
          </w:tcPr>
          <w:p w:rsidR="00A902DC" w:rsidRPr="00844F3C" w:rsidRDefault="00A902DC" w:rsidP="00A902DC">
            <w:pPr>
              <w:jc w:val="right"/>
            </w:pPr>
          </w:p>
        </w:tc>
        <w:tc>
          <w:tcPr>
            <w:tcW w:w="9865" w:type="dxa"/>
          </w:tcPr>
          <w:p w:rsidR="00A902DC" w:rsidRDefault="00A902DC" w:rsidP="00A902DC"/>
          <w:p w:rsidR="00A902DC" w:rsidRPr="00566D5A" w:rsidRDefault="00A902DC" w:rsidP="00A902DC">
            <w:pPr>
              <w:rPr>
                <w:u w:val="single"/>
              </w:rPr>
            </w:pPr>
            <w:r w:rsidRPr="00566D5A">
              <w:rPr>
                <w:u w:val="single"/>
              </w:rPr>
              <w:t>Newcastle University Information:</w:t>
            </w:r>
          </w:p>
          <w:p w:rsidR="00A902DC" w:rsidRDefault="00A902DC" w:rsidP="008C670A">
            <w:pPr>
              <w:pStyle w:val="ListParagraph"/>
              <w:numPr>
                <w:ilvl w:val="0"/>
                <w:numId w:val="20"/>
              </w:numPr>
              <w:tabs>
                <w:tab w:val="left" w:pos="320"/>
              </w:tabs>
              <w:spacing w:before="60" w:after="0"/>
            </w:pPr>
            <w:r>
              <w:t xml:space="preserve">Section 11 of the Newcastle University draft RDM Institutional policy and Code of Good Practice </w:t>
            </w:r>
            <w:r w:rsidRPr="00160DCA">
              <w:rPr>
                <w:rFonts w:cs="Arial"/>
              </w:rPr>
              <w:t>(</w:t>
            </w:r>
            <w:hyperlink r:id="rId172" w:history="1">
              <w:r w:rsidRPr="00160DCA">
                <w:rPr>
                  <w:rStyle w:val="Hyperlink"/>
                  <w:rFonts w:cs="Arial"/>
                </w:rPr>
                <w:t>http://www.ncl.ac.uk/res/assets/documents/DraftResearchDataManagementPolicyPrinciplesandCodeofGoodPractice.pdf</w:t>
              </w:r>
            </w:hyperlink>
            <w:r w:rsidRPr="00160DCA">
              <w:rPr>
                <w:rFonts w:cs="Arial"/>
              </w:rPr>
              <w:t>) states</w:t>
            </w:r>
            <w:r>
              <w:t>: ‘The University requires that the data is kept 10 years from the last citation. After this point the data will be reviewed and either retained or destroyed. Any destruction will be in accordance with legal and funder requirements.’</w:t>
            </w:r>
          </w:p>
          <w:p w:rsidR="00A902DC" w:rsidRDefault="00A902DC" w:rsidP="008C670A">
            <w:pPr>
              <w:pStyle w:val="ListParagraph"/>
              <w:numPr>
                <w:ilvl w:val="0"/>
                <w:numId w:val="20"/>
              </w:numPr>
              <w:tabs>
                <w:tab w:val="left" w:pos="320"/>
              </w:tabs>
              <w:spacing w:before="60" w:after="0"/>
            </w:pPr>
            <w:r>
              <w:t>It is advised that you check the terms and conditions of your grant funding letter to confirm the exact terms</w:t>
            </w:r>
          </w:p>
          <w:p w:rsidR="00A902DC" w:rsidRDefault="00A902DC" w:rsidP="00A902DC"/>
          <w:p w:rsidR="00A902DC" w:rsidRPr="00A250FF" w:rsidRDefault="00A902DC" w:rsidP="00A902DC">
            <w:pPr>
              <w:pStyle w:val="usefulexeternallinks"/>
              <w:rPr>
                <w:rStyle w:val="Emphasis"/>
              </w:rPr>
            </w:pPr>
            <w:r w:rsidRPr="00A250FF">
              <w:rPr>
                <w:rStyle w:val="Emphasis"/>
              </w:rPr>
              <w:t>Useful External Links:</w:t>
            </w:r>
          </w:p>
          <w:p w:rsidR="00A902DC" w:rsidRDefault="00A902DC" w:rsidP="00A902DC">
            <w:pPr>
              <w:pStyle w:val="usefulexeternallinks"/>
              <w:rPr>
                <w:rStyle w:val="Hyperlink"/>
              </w:rPr>
            </w:pPr>
            <w:r w:rsidRPr="00A250FF">
              <w:t>Link to a preservation template that can be used to outline preservation policies:</w:t>
            </w:r>
            <w:r w:rsidRPr="00E255BB">
              <w:t xml:space="preserve"> </w:t>
            </w:r>
            <w:hyperlink r:id="rId173" w:history="1">
              <w:r w:rsidRPr="007D0C20">
                <w:rPr>
                  <w:rStyle w:val="Hyperlink"/>
                </w:rPr>
                <w:t>http://www.dcc.ac.uk/sites/default/files/Preservation%20policy%20template.pdf</w:t>
              </w:r>
            </w:hyperlink>
            <w:r>
              <w:t xml:space="preserve"> </w:t>
            </w:r>
          </w:p>
          <w:p w:rsidR="00A902DC" w:rsidRDefault="00A902DC" w:rsidP="00A902DC"/>
        </w:tc>
      </w:tr>
      <w:tr w:rsidR="00A902DC" w:rsidTr="005E388F">
        <w:tc>
          <w:tcPr>
            <w:tcW w:w="817" w:type="dxa"/>
            <w:gridSpan w:val="2"/>
            <w:noWrap/>
          </w:tcPr>
          <w:p w:rsidR="00A902DC" w:rsidRPr="00FE55D6" w:rsidRDefault="00A902DC" w:rsidP="00A902DC">
            <w:pPr>
              <w:jc w:val="right"/>
              <w:rPr>
                <w:rFonts w:cs="Arial"/>
              </w:rPr>
            </w:pPr>
          </w:p>
        </w:tc>
        <w:tc>
          <w:tcPr>
            <w:tcW w:w="9865" w:type="dxa"/>
            <w:vAlign w:val="bottom"/>
          </w:tcPr>
          <w:p w:rsidR="00A902DC" w:rsidRPr="00FE55D6" w:rsidRDefault="00A902DC" w:rsidP="00A902DC">
            <w:pPr>
              <w:rPr>
                <w:rFonts w:cs="Arial"/>
              </w:rPr>
            </w:pPr>
            <w:r w:rsidRPr="00FE55D6">
              <w:rPr>
                <w:rFonts w:cs="Arial"/>
              </w:rPr>
              <w:t>DCC 6.2.2: If you answered Yes to DCC 6.2.1, How long will or should data be kept beyond the life of the project?</w:t>
            </w:r>
          </w:p>
        </w:tc>
      </w:tr>
      <w:tr w:rsidR="00A902DC" w:rsidTr="005E388F">
        <w:tc>
          <w:tcPr>
            <w:tcW w:w="817" w:type="dxa"/>
            <w:gridSpan w:val="2"/>
            <w:noWrap/>
          </w:tcPr>
          <w:p w:rsidR="00A902DC" w:rsidRPr="00844F3C" w:rsidRDefault="00A902DC" w:rsidP="00A902DC">
            <w:pPr>
              <w:jc w:val="right"/>
            </w:pPr>
          </w:p>
        </w:tc>
        <w:tc>
          <w:tcPr>
            <w:tcW w:w="9865" w:type="dxa"/>
          </w:tcPr>
          <w:p w:rsidR="00A902DC" w:rsidRDefault="00A902DC" w:rsidP="00A902DC">
            <w:pPr>
              <w:rPr>
                <w:rFonts w:cs="Arial"/>
                <w:i/>
                <w:u w:val="single"/>
              </w:rPr>
            </w:pPr>
          </w:p>
          <w:p w:rsidR="00A902DC" w:rsidRPr="00E0528A" w:rsidRDefault="00A902DC" w:rsidP="00A902DC">
            <w:pPr>
              <w:pStyle w:val="blockDCCgudiance"/>
            </w:pPr>
            <w:r w:rsidRPr="00E0528A">
              <w:t xml:space="preserve">Digital </w:t>
            </w:r>
            <w:proofErr w:type="spellStart"/>
            <w:r w:rsidRPr="00E0528A">
              <w:t>Curation</w:t>
            </w:r>
            <w:proofErr w:type="spellEnd"/>
            <w:r w:rsidRPr="00E0528A">
              <w:t xml:space="preserve"> Centre DMP Online Guidance:</w:t>
            </w:r>
          </w:p>
          <w:p w:rsidR="00A902DC" w:rsidRPr="00E0528A" w:rsidRDefault="00A902DC" w:rsidP="00A902DC">
            <w:pPr>
              <w:pStyle w:val="blockDCCgudiance"/>
            </w:pPr>
            <w:r w:rsidRPr="00E0528A">
              <w:t>Your funding body or institution may specify time-spans for retention. If not, general guidance is given in the RCUK Code of Good Research Conduct which says that "data should normally be preserved and accessible for ten years, but for projects of clinical or major social, environmental or heritage importance, for 20 years or longer."</w:t>
            </w:r>
          </w:p>
          <w:p w:rsidR="00A902DC" w:rsidRDefault="00A902DC" w:rsidP="00A902DC"/>
          <w:p w:rsidR="00A902DC" w:rsidRPr="00566D5A" w:rsidRDefault="00A902DC" w:rsidP="00A902DC">
            <w:pPr>
              <w:rPr>
                <w:u w:val="single"/>
              </w:rPr>
            </w:pPr>
            <w:r w:rsidRPr="00566D5A">
              <w:rPr>
                <w:u w:val="single"/>
              </w:rPr>
              <w:t>Newcastle University Information:</w:t>
            </w:r>
          </w:p>
          <w:p w:rsidR="00A902DC" w:rsidRDefault="00A902DC" w:rsidP="008C670A">
            <w:pPr>
              <w:pStyle w:val="ListParagraph"/>
              <w:numPr>
                <w:ilvl w:val="0"/>
                <w:numId w:val="21"/>
              </w:numPr>
              <w:tabs>
                <w:tab w:val="left" w:pos="320"/>
              </w:tabs>
              <w:spacing w:before="60" w:after="0"/>
            </w:pPr>
            <w:r>
              <w:t xml:space="preserve">Section 11 of the Newcastle University draft RDM Institutional policy and Code of Good Practice </w:t>
            </w:r>
            <w:r w:rsidRPr="00160DCA">
              <w:rPr>
                <w:rFonts w:cs="Arial"/>
              </w:rPr>
              <w:t>(</w:t>
            </w:r>
            <w:hyperlink r:id="rId174" w:history="1">
              <w:r w:rsidRPr="00160DCA">
                <w:rPr>
                  <w:rStyle w:val="Hyperlink"/>
                  <w:rFonts w:cs="Arial"/>
                </w:rPr>
                <w:t>http://www.ncl.ac.uk/res/assets/documents/DraftResearchDataManagementPolicyPrinciplesandCodeofGoodPractice.pdf</w:t>
              </w:r>
            </w:hyperlink>
            <w:r w:rsidRPr="00160DCA">
              <w:rPr>
                <w:rFonts w:cs="Arial"/>
              </w:rPr>
              <w:t>) states</w:t>
            </w:r>
            <w:r>
              <w:t>: ‘The University requires that the data is kept 10 years from the last citation. After this point the data will be reviewed and either retained or destroyed. Any destruction will be in accordance with legal and funder requirements.’</w:t>
            </w:r>
          </w:p>
          <w:p w:rsidR="00A902DC" w:rsidRDefault="00A902DC" w:rsidP="008C670A">
            <w:pPr>
              <w:pStyle w:val="ListParagraph"/>
              <w:numPr>
                <w:ilvl w:val="0"/>
                <w:numId w:val="21"/>
              </w:numPr>
              <w:tabs>
                <w:tab w:val="left" w:pos="320"/>
              </w:tabs>
              <w:spacing w:before="60" w:after="0"/>
            </w:pPr>
            <w:r>
              <w:t>It is advised that you check the terms and conditions of your grant funding letter to confirm the exact terms</w:t>
            </w:r>
          </w:p>
          <w:p w:rsidR="00A902DC" w:rsidRDefault="00A902DC" w:rsidP="00A902DC"/>
          <w:p w:rsidR="00A902DC" w:rsidRPr="00504A3D" w:rsidRDefault="00A902DC" w:rsidP="00A902DC">
            <w:pPr>
              <w:pStyle w:val="usefulexeternallinks"/>
              <w:rPr>
                <w:rStyle w:val="Emphasis"/>
              </w:rPr>
            </w:pPr>
            <w:r w:rsidRPr="00504A3D">
              <w:rPr>
                <w:rStyle w:val="Emphasis"/>
              </w:rPr>
              <w:t>Useful External Links:</w:t>
            </w:r>
          </w:p>
          <w:p w:rsidR="00A902DC" w:rsidRDefault="00A902DC" w:rsidP="00A902DC">
            <w:pPr>
              <w:pStyle w:val="usefulexeternallinks"/>
            </w:pPr>
            <w:r>
              <w:t>L</w:t>
            </w:r>
            <w:r w:rsidRPr="00E255BB">
              <w:t xml:space="preserve">ink to a preservation template that can be used to outline preservation policies: </w:t>
            </w:r>
            <w:hyperlink r:id="rId175" w:history="1">
              <w:r w:rsidRPr="007D0C20">
                <w:rPr>
                  <w:rStyle w:val="Hyperlink"/>
                </w:rPr>
                <w:t>http://www.dcc.ac.uk/sites/default/files/Preservation%20policy%20template.pdf</w:t>
              </w:r>
            </w:hyperlink>
            <w:r>
              <w:t xml:space="preserve"> </w:t>
            </w:r>
          </w:p>
          <w:p w:rsidR="00A902DC" w:rsidRDefault="00A902DC" w:rsidP="00A902DC"/>
        </w:tc>
      </w:tr>
      <w:tr w:rsidR="00A902DC" w:rsidTr="005E388F">
        <w:tc>
          <w:tcPr>
            <w:tcW w:w="817" w:type="dxa"/>
            <w:gridSpan w:val="2"/>
            <w:noWrap/>
          </w:tcPr>
          <w:p w:rsidR="00A902DC" w:rsidRPr="00844F3C" w:rsidRDefault="00A902DC" w:rsidP="00A902DC">
            <w:pPr>
              <w:jc w:val="right"/>
            </w:pPr>
          </w:p>
        </w:tc>
        <w:tc>
          <w:tcPr>
            <w:tcW w:w="9865" w:type="dxa"/>
            <w:vAlign w:val="bottom"/>
          </w:tcPr>
          <w:p w:rsidR="00A902DC" w:rsidRDefault="00A902DC" w:rsidP="00A902DC">
            <w:r>
              <w:t>DCC 6.2.3: If you answered Yes to DCC 6.2.1, What data centre/ repository/ archive have you identified as the long-term place of deposit?</w:t>
            </w:r>
          </w:p>
        </w:tc>
      </w:tr>
      <w:tr w:rsidR="00A902DC" w:rsidTr="005E388F">
        <w:tc>
          <w:tcPr>
            <w:tcW w:w="817" w:type="dxa"/>
            <w:gridSpan w:val="2"/>
            <w:noWrap/>
          </w:tcPr>
          <w:p w:rsidR="00A902DC" w:rsidRPr="00844F3C" w:rsidRDefault="00A902DC" w:rsidP="00A902DC">
            <w:pPr>
              <w:jc w:val="right"/>
            </w:pPr>
          </w:p>
        </w:tc>
        <w:tc>
          <w:tcPr>
            <w:tcW w:w="9865" w:type="dxa"/>
          </w:tcPr>
          <w:p w:rsidR="00A902DC" w:rsidRDefault="00A902DC" w:rsidP="00A902DC">
            <w:pPr>
              <w:rPr>
                <w:rFonts w:cs="Arial"/>
                <w:i/>
                <w:u w:val="single"/>
              </w:rPr>
            </w:pPr>
          </w:p>
          <w:p w:rsidR="00A902DC" w:rsidRPr="00E0528A" w:rsidRDefault="00A902DC" w:rsidP="00A902DC">
            <w:pPr>
              <w:pStyle w:val="blockDCCgudiance"/>
            </w:pPr>
            <w:r w:rsidRPr="00E0528A">
              <w:t xml:space="preserve">Digital </w:t>
            </w:r>
            <w:proofErr w:type="spellStart"/>
            <w:r w:rsidRPr="00E0528A">
              <w:t>Curation</w:t>
            </w:r>
            <w:proofErr w:type="spellEnd"/>
            <w:r w:rsidRPr="00E0528A">
              <w:t xml:space="preserve"> Centre DMP Online Guidance:</w:t>
            </w:r>
          </w:p>
          <w:p w:rsidR="00A902DC" w:rsidRDefault="00A902DC" w:rsidP="00A902DC">
            <w:pPr>
              <w:pStyle w:val="blockDCCgudiance"/>
            </w:pPr>
            <w:r w:rsidRPr="00E0528A">
              <w:t>Your funder may have a preferred place of deposit.</w:t>
            </w:r>
          </w:p>
          <w:p w:rsidR="00A902DC" w:rsidRPr="001C4CEB" w:rsidRDefault="00A902DC" w:rsidP="00A902DC"/>
          <w:p w:rsidR="00A902DC" w:rsidRPr="001C4CEB" w:rsidRDefault="00A902DC" w:rsidP="00A902DC">
            <w:pPr>
              <w:rPr>
                <w:u w:val="single"/>
              </w:rPr>
            </w:pPr>
            <w:r w:rsidRPr="001C4CEB">
              <w:rPr>
                <w:u w:val="single"/>
              </w:rPr>
              <w:t>Newcastle University Information:</w:t>
            </w:r>
          </w:p>
          <w:p w:rsidR="00A902DC" w:rsidRPr="00167547" w:rsidRDefault="00A902DC" w:rsidP="008C670A">
            <w:pPr>
              <w:pStyle w:val="ListParagraph"/>
              <w:numPr>
                <w:ilvl w:val="0"/>
                <w:numId w:val="31"/>
              </w:numPr>
              <w:tabs>
                <w:tab w:val="left" w:pos="320"/>
              </w:tabs>
              <w:spacing w:before="60" w:after="0"/>
              <w:rPr>
                <w:color w:val="FF0000"/>
              </w:rPr>
            </w:pPr>
            <w:r w:rsidRPr="001C4CEB">
              <w:t>The</w:t>
            </w:r>
            <w:r>
              <w:t xml:space="preserve"> University has the ISS Research Data Warehouse </w:t>
            </w:r>
            <w:hyperlink r:id="rId176" w:history="1">
              <w:r w:rsidRPr="009D6A89">
                <w:rPr>
                  <w:rStyle w:val="Hyperlink"/>
                </w:rPr>
                <w:t>http://www.ncl.ac.uk/itservice/filestore/researchdatawarehouse/</w:t>
              </w:r>
            </w:hyperlink>
            <w:r>
              <w:t xml:space="preserve"> for large amounts of data.</w:t>
            </w:r>
            <w:r w:rsidR="008C670A">
              <w:t xml:space="preserve"> </w:t>
            </w:r>
            <w:r>
              <w:t xml:space="preserve">National Data Centres: </w:t>
            </w:r>
            <w:hyperlink r:id="rId177" w:history="1">
              <w:r>
                <w:rPr>
                  <w:rStyle w:val="Hyperlink"/>
                </w:rPr>
                <w:t>http://research.ncl.ac.uk/rdm/policyandgovernance/nationaldatacentres/</w:t>
              </w:r>
            </w:hyperlink>
          </w:p>
          <w:p w:rsidR="00A902DC" w:rsidRPr="00504A3D" w:rsidRDefault="00A902DC" w:rsidP="00A902DC">
            <w:pPr>
              <w:pStyle w:val="usefulexeternallinks"/>
              <w:rPr>
                <w:rStyle w:val="Emphasis"/>
              </w:rPr>
            </w:pPr>
            <w:r w:rsidRPr="00504A3D">
              <w:rPr>
                <w:rStyle w:val="Emphasis"/>
              </w:rPr>
              <w:t>Useful External Links:</w:t>
            </w:r>
          </w:p>
          <w:p w:rsidR="00A902DC" w:rsidRPr="00E255BB" w:rsidRDefault="00A902DC" w:rsidP="00A902DC">
            <w:pPr>
              <w:pStyle w:val="usefulexeternallinks"/>
            </w:pPr>
            <w:r w:rsidRPr="00E255BB">
              <w:t xml:space="preserve">List of repositories: </w:t>
            </w:r>
            <w:hyperlink r:id="rId178" w:history="1">
              <w:r w:rsidRPr="00E255BB">
                <w:rPr>
                  <w:rStyle w:val="Hyperlink"/>
                </w:rPr>
                <w:t>http://www.dcc.ac.uk/resources/external/repositories</w:t>
              </w:r>
            </w:hyperlink>
            <w:r w:rsidRPr="00E255BB">
              <w:t xml:space="preserve"> </w:t>
            </w:r>
          </w:p>
          <w:p w:rsidR="00A902DC" w:rsidRPr="00E255BB" w:rsidRDefault="00A902DC" w:rsidP="00A902DC">
            <w:pPr>
              <w:pStyle w:val="usefulexeternallinks"/>
            </w:pPr>
            <w:r w:rsidRPr="00E255BB">
              <w:t xml:space="preserve">Deposit data advice: </w:t>
            </w:r>
            <w:hyperlink r:id="rId179" w:history="1">
              <w:r w:rsidRPr="00E255BB">
                <w:rPr>
                  <w:rStyle w:val="Hyperlink"/>
                </w:rPr>
                <w:t>http://data-archive.ac.uk/deposit</w:t>
              </w:r>
            </w:hyperlink>
            <w:r w:rsidRPr="00E255BB">
              <w:t xml:space="preserve"> </w:t>
            </w:r>
          </w:p>
          <w:p w:rsidR="00A902DC" w:rsidRDefault="00A902DC" w:rsidP="00A902DC">
            <w:pPr>
              <w:pStyle w:val="usefulexeternallinks"/>
            </w:pPr>
            <w:r w:rsidRPr="00A250FF">
              <w:t xml:space="preserve">Link to a preservation template that can be used to outline preservation policies: </w:t>
            </w:r>
          </w:p>
          <w:p w:rsidR="00A902DC" w:rsidRDefault="00A902DC" w:rsidP="00A902DC">
            <w:pPr>
              <w:pStyle w:val="usefulexeternallinks"/>
            </w:pPr>
            <w:hyperlink r:id="rId180" w:history="1">
              <w:r>
                <w:rPr>
                  <w:rStyle w:val="Hyperlink"/>
                </w:rPr>
                <w:t>http://www.dcc.ac.uk/sites/default/files/Preservation%20policy%20template.pdf</w:t>
              </w:r>
            </w:hyperlink>
          </w:p>
          <w:p w:rsidR="00A902DC" w:rsidRDefault="00A902DC" w:rsidP="00A902DC"/>
        </w:tc>
      </w:tr>
      <w:tr w:rsidR="00A902DC" w:rsidTr="005E388F">
        <w:tc>
          <w:tcPr>
            <w:tcW w:w="817" w:type="dxa"/>
            <w:gridSpan w:val="2"/>
            <w:noWrap/>
          </w:tcPr>
          <w:p w:rsidR="00A902DC" w:rsidRPr="00844F3C" w:rsidRDefault="00A902DC" w:rsidP="00A902DC">
            <w:pPr>
              <w:jc w:val="right"/>
            </w:pPr>
          </w:p>
        </w:tc>
        <w:tc>
          <w:tcPr>
            <w:tcW w:w="9865" w:type="dxa"/>
            <w:vAlign w:val="bottom"/>
          </w:tcPr>
          <w:p w:rsidR="00A902DC" w:rsidRDefault="00A902DC" w:rsidP="00A902DC">
            <w:r>
              <w:t>DCC 6.2.7: Will transformations be necessary to prepare data for preservation and/or data sharing?</w:t>
            </w:r>
          </w:p>
        </w:tc>
      </w:tr>
      <w:tr w:rsidR="00A902DC" w:rsidTr="005E388F">
        <w:tc>
          <w:tcPr>
            <w:tcW w:w="817" w:type="dxa"/>
            <w:gridSpan w:val="2"/>
            <w:noWrap/>
          </w:tcPr>
          <w:p w:rsidR="00A902DC" w:rsidRPr="00844F3C" w:rsidRDefault="00A902DC" w:rsidP="00A902DC">
            <w:pPr>
              <w:jc w:val="right"/>
            </w:pPr>
          </w:p>
        </w:tc>
        <w:tc>
          <w:tcPr>
            <w:tcW w:w="9865" w:type="dxa"/>
          </w:tcPr>
          <w:p w:rsidR="00A902DC" w:rsidRDefault="00A902DC" w:rsidP="00A902DC">
            <w:pPr>
              <w:rPr>
                <w:rFonts w:cs="Arial"/>
                <w:i/>
                <w:u w:val="single"/>
              </w:rPr>
            </w:pPr>
          </w:p>
          <w:p w:rsidR="00A902DC" w:rsidRPr="00E0528A" w:rsidRDefault="00A902DC" w:rsidP="00A902DC">
            <w:pPr>
              <w:pStyle w:val="blockDCCgudiance"/>
            </w:pPr>
            <w:r w:rsidRPr="00E0528A">
              <w:lastRenderedPageBreak/>
              <w:t xml:space="preserve">Digital </w:t>
            </w:r>
            <w:proofErr w:type="spellStart"/>
            <w:r w:rsidRPr="00E0528A">
              <w:t>Curation</w:t>
            </w:r>
            <w:proofErr w:type="spellEnd"/>
            <w:r w:rsidRPr="00E0528A">
              <w:t xml:space="preserve"> Centre DMP Online Guidance:</w:t>
            </w:r>
          </w:p>
          <w:p w:rsidR="00A902DC" w:rsidRPr="00E0528A" w:rsidRDefault="00A902DC" w:rsidP="00A902DC">
            <w:pPr>
              <w:pStyle w:val="blockDCCgudiance"/>
            </w:pPr>
            <w:r w:rsidRPr="00E0528A">
              <w:t>Examples of transformation may include data cleaning/</w:t>
            </w:r>
            <w:proofErr w:type="spellStart"/>
            <w:r w:rsidRPr="00E0528A">
              <w:t>anonymisation</w:t>
            </w:r>
            <w:proofErr w:type="spellEnd"/>
            <w:r w:rsidRPr="00E0528A">
              <w:t xml:space="preserve"> where appropriate, or migration to another file format.</w:t>
            </w:r>
          </w:p>
          <w:p w:rsidR="00A902DC" w:rsidRDefault="00A902DC" w:rsidP="00A902DC"/>
          <w:p w:rsidR="00A902DC" w:rsidRPr="00504A3D" w:rsidRDefault="00A902DC" w:rsidP="00A902DC">
            <w:pPr>
              <w:pStyle w:val="usefulexeternallinks"/>
              <w:rPr>
                <w:rStyle w:val="Emphasis"/>
              </w:rPr>
            </w:pPr>
            <w:r w:rsidRPr="00504A3D">
              <w:rPr>
                <w:rStyle w:val="Emphasis"/>
              </w:rPr>
              <w:t>Useful External Links:</w:t>
            </w:r>
          </w:p>
          <w:p w:rsidR="00A902DC" w:rsidRPr="00E255BB" w:rsidRDefault="00A902DC" w:rsidP="00A902DC">
            <w:pPr>
              <w:pStyle w:val="usefulexeternallinks"/>
            </w:pPr>
            <w:hyperlink r:id="rId181" w:history="1">
              <w:r w:rsidRPr="00E255BB">
                <w:rPr>
                  <w:rStyle w:val="Hyperlink"/>
                </w:rPr>
                <w:t>http://www.data-archive.ac.uk/create-manage/document/overview</w:t>
              </w:r>
            </w:hyperlink>
            <w:r w:rsidRPr="00E255BB">
              <w:t xml:space="preserve"> </w:t>
            </w:r>
          </w:p>
          <w:p w:rsidR="00A902DC" w:rsidRPr="00E255BB" w:rsidRDefault="00A902DC" w:rsidP="00A902DC">
            <w:pPr>
              <w:pStyle w:val="usefulexeternallinks"/>
            </w:pPr>
            <w:r w:rsidRPr="00E255BB">
              <w:t xml:space="preserve">Advice on data transformations: </w:t>
            </w:r>
            <w:hyperlink r:id="rId182" w:history="1">
              <w:r w:rsidRPr="00E255BB">
                <w:rPr>
                  <w:rStyle w:val="Hyperlink"/>
                </w:rPr>
                <w:t>http://datalib.edina.ac.uk/mantra/fileformatsandtransformations.html</w:t>
              </w:r>
            </w:hyperlink>
            <w:r w:rsidRPr="00E255BB">
              <w:t xml:space="preserve"> </w:t>
            </w:r>
          </w:p>
          <w:p w:rsidR="00A902DC" w:rsidRPr="006A35D6" w:rsidRDefault="00A902DC" w:rsidP="006A35D6"/>
        </w:tc>
      </w:tr>
      <w:tr w:rsidR="00A902DC" w:rsidTr="005E388F">
        <w:tc>
          <w:tcPr>
            <w:tcW w:w="817" w:type="dxa"/>
            <w:gridSpan w:val="2"/>
            <w:noWrap/>
          </w:tcPr>
          <w:p w:rsidR="00A902DC" w:rsidRPr="00844F3C" w:rsidRDefault="00A902DC" w:rsidP="00A902DC">
            <w:pPr>
              <w:jc w:val="right"/>
            </w:pPr>
          </w:p>
        </w:tc>
        <w:tc>
          <w:tcPr>
            <w:tcW w:w="9865" w:type="dxa"/>
            <w:vAlign w:val="bottom"/>
          </w:tcPr>
          <w:p w:rsidR="00A902DC" w:rsidRDefault="00A902DC" w:rsidP="00A902DC">
            <w:r>
              <w:t>DCC 6.2.8: If you answered Yes to DCC 6.2.7, what transformations will be necessary to prepare data for preservation / future re-use?</w:t>
            </w:r>
          </w:p>
          <w:p w:rsidR="00A902DC" w:rsidRPr="00E15E96" w:rsidRDefault="00A902DC" w:rsidP="00A902DC">
            <w:pPr>
              <w:autoSpaceDE w:val="0"/>
              <w:autoSpaceDN w:val="0"/>
              <w:adjustRightInd w:val="0"/>
              <w:spacing w:before="0"/>
              <w:rPr>
                <w:rFonts w:ascii="ArialMT" w:hAnsi="ArialMT" w:cs="ArialMT"/>
                <w:sz w:val="16"/>
                <w:szCs w:val="16"/>
              </w:rPr>
            </w:pPr>
          </w:p>
        </w:tc>
      </w:tr>
      <w:tr w:rsidR="00A902DC" w:rsidTr="005E388F">
        <w:tc>
          <w:tcPr>
            <w:tcW w:w="817" w:type="dxa"/>
            <w:gridSpan w:val="2"/>
            <w:noWrap/>
          </w:tcPr>
          <w:p w:rsidR="00A902DC" w:rsidRPr="00844F3C" w:rsidRDefault="00A902DC" w:rsidP="00A902DC">
            <w:pPr>
              <w:jc w:val="right"/>
            </w:pPr>
          </w:p>
        </w:tc>
        <w:tc>
          <w:tcPr>
            <w:tcW w:w="9865" w:type="dxa"/>
          </w:tcPr>
          <w:p w:rsidR="00A902DC" w:rsidRPr="00E0528A" w:rsidRDefault="00A902DC" w:rsidP="00A902DC">
            <w:pPr>
              <w:pStyle w:val="blockDCCgudiance"/>
            </w:pPr>
            <w:r w:rsidRPr="00E0528A">
              <w:t xml:space="preserve">Digital </w:t>
            </w:r>
            <w:proofErr w:type="spellStart"/>
            <w:r w:rsidRPr="00E0528A">
              <w:t>Curation</w:t>
            </w:r>
            <w:proofErr w:type="spellEnd"/>
            <w:r w:rsidRPr="00E0528A">
              <w:t xml:space="preserve"> Centre DMP Online Guidance:</w:t>
            </w:r>
          </w:p>
          <w:p w:rsidR="00A902DC" w:rsidRPr="00E0528A" w:rsidRDefault="00A902DC" w:rsidP="00A902DC">
            <w:pPr>
              <w:pStyle w:val="blockDCCgudiance"/>
            </w:pPr>
            <w:r w:rsidRPr="00E0528A">
              <w:t>Examples of transformation may include data cleaning/</w:t>
            </w:r>
            <w:proofErr w:type="spellStart"/>
            <w:r w:rsidRPr="00E0528A">
              <w:t>anonymisation</w:t>
            </w:r>
            <w:proofErr w:type="spellEnd"/>
            <w:r w:rsidRPr="00E0528A">
              <w:t xml:space="preserve"> where appropriate, or migration to another file format.</w:t>
            </w:r>
          </w:p>
          <w:p w:rsidR="00A902DC" w:rsidRDefault="00A902DC" w:rsidP="00A902DC"/>
          <w:p w:rsidR="00A902DC" w:rsidRPr="00504A3D" w:rsidRDefault="00A902DC" w:rsidP="00A902DC">
            <w:pPr>
              <w:pStyle w:val="usefulexeternallinks"/>
              <w:rPr>
                <w:rStyle w:val="Emphasis"/>
              </w:rPr>
            </w:pPr>
            <w:r w:rsidRPr="00504A3D">
              <w:rPr>
                <w:rStyle w:val="Emphasis"/>
              </w:rPr>
              <w:t>Useful External Links:</w:t>
            </w:r>
          </w:p>
          <w:p w:rsidR="00A902DC" w:rsidRPr="00E255BB" w:rsidRDefault="00A902DC" w:rsidP="00A902DC">
            <w:pPr>
              <w:pStyle w:val="usefulexeternallinks"/>
              <w:rPr>
                <w:caps/>
              </w:rPr>
            </w:pPr>
            <w:r w:rsidRPr="00E255BB">
              <w:t xml:space="preserve">Advice on data transformations: </w:t>
            </w:r>
            <w:hyperlink r:id="rId183" w:history="1">
              <w:r w:rsidRPr="00E255BB">
                <w:rPr>
                  <w:rStyle w:val="Hyperlink"/>
                </w:rPr>
                <w:t>http://datalib.edina.ac.uk/mantra/fileformatsandtransformations.html</w:t>
              </w:r>
            </w:hyperlink>
            <w:r w:rsidRPr="00E255BB">
              <w:t xml:space="preserve"> </w:t>
            </w:r>
          </w:p>
          <w:p w:rsidR="00A902DC" w:rsidRDefault="00A902DC" w:rsidP="00A902DC">
            <w:pPr>
              <w:pStyle w:val="usefulexeternallinks"/>
            </w:pPr>
            <w:r w:rsidRPr="00A250FF">
              <w:t>Link to a preservation template that can be used to outline preservation policies:</w:t>
            </w:r>
            <w:r w:rsidRPr="00E255BB">
              <w:t xml:space="preserve"> </w:t>
            </w:r>
            <w:hyperlink r:id="rId184" w:history="1">
              <w:r>
                <w:rPr>
                  <w:rStyle w:val="Hyperlink"/>
                </w:rPr>
                <w:t>http://www.dcc.ac.uk/sites/default/files/Preservation%20policy%20template.pdf</w:t>
              </w:r>
            </w:hyperlink>
          </w:p>
          <w:p w:rsidR="00A902DC" w:rsidRPr="00E255BB" w:rsidRDefault="00A902DC" w:rsidP="00A902DC">
            <w:pPr>
              <w:pStyle w:val="usefulexeternallinks"/>
            </w:pPr>
            <w:r>
              <w:t xml:space="preserve">Documentation: </w:t>
            </w:r>
            <w:hyperlink r:id="rId185" w:history="1">
              <w:r w:rsidRPr="00E255BB">
                <w:rPr>
                  <w:rStyle w:val="Hyperlink"/>
                </w:rPr>
                <w:t>http://www.data-archive.ac.uk/create-manage/document/overview</w:t>
              </w:r>
            </w:hyperlink>
            <w:r w:rsidRPr="00E255BB">
              <w:t xml:space="preserve"> </w:t>
            </w:r>
          </w:p>
          <w:p w:rsidR="00A902DC" w:rsidRDefault="00A902DC" w:rsidP="00A902DC"/>
        </w:tc>
      </w:tr>
      <w:tr w:rsidR="00A902DC" w:rsidTr="005E388F">
        <w:tc>
          <w:tcPr>
            <w:tcW w:w="817" w:type="dxa"/>
            <w:gridSpan w:val="2"/>
            <w:noWrap/>
          </w:tcPr>
          <w:p w:rsidR="00A902DC" w:rsidRPr="00844F3C" w:rsidRDefault="00A902DC" w:rsidP="00A902DC">
            <w:pPr>
              <w:jc w:val="right"/>
            </w:pPr>
          </w:p>
        </w:tc>
        <w:tc>
          <w:tcPr>
            <w:tcW w:w="9865" w:type="dxa"/>
            <w:vAlign w:val="bottom"/>
          </w:tcPr>
          <w:p w:rsidR="00A902DC" w:rsidRDefault="00A902DC" w:rsidP="00A902DC">
            <w:r>
              <w:t>DCC 6.3.3: Will you include links to published materials and/or outcomes?</w:t>
            </w:r>
          </w:p>
        </w:tc>
      </w:tr>
      <w:tr w:rsidR="00A902DC" w:rsidTr="005E388F">
        <w:tc>
          <w:tcPr>
            <w:tcW w:w="817" w:type="dxa"/>
            <w:gridSpan w:val="2"/>
            <w:noWrap/>
          </w:tcPr>
          <w:p w:rsidR="00A902DC" w:rsidRPr="00844F3C" w:rsidRDefault="00A902DC" w:rsidP="00A902DC">
            <w:pPr>
              <w:jc w:val="right"/>
            </w:pPr>
          </w:p>
        </w:tc>
        <w:tc>
          <w:tcPr>
            <w:tcW w:w="9865" w:type="dxa"/>
          </w:tcPr>
          <w:p w:rsidR="00A902DC" w:rsidRDefault="00A902DC" w:rsidP="00A902DC"/>
          <w:p w:rsidR="00A902DC" w:rsidRPr="00504A3D" w:rsidRDefault="00A902DC" w:rsidP="00A902DC">
            <w:pPr>
              <w:pStyle w:val="usefulexeternallinks"/>
              <w:rPr>
                <w:rStyle w:val="Emphasis"/>
              </w:rPr>
            </w:pPr>
            <w:r w:rsidRPr="00504A3D">
              <w:rPr>
                <w:rStyle w:val="Emphasis"/>
              </w:rPr>
              <w:t>Useful External Links:</w:t>
            </w:r>
          </w:p>
          <w:p w:rsidR="00A902DC" w:rsidRDefault="00A902DC" w:rsidP="00A902DC">
            <w:pPr>
              <w:pStyle w:val="usefulexeternallinks"/>
            </w:pPr>
            <w:r w:rsidRPr="00444971">
              <w:t xml:space="preserve">Citing datasets and linking to publications: </w:t>
            </w:r>
            <w:hyperlink r:id="rId186" w:history="1">
              <w:r w:rsidRPr="00444971">
                <w:rPr>
                  <w:rStyle w:val="Hyperlink"/>
                </w:rPr>
                <w:t>http://www.dcc.ac.uk/resources/how-guides/cite-datasets</w:t>
              </w:r>
            </w:hyperlink>
          </w:p>
          <w:p w:rsidR="00A902DC" w:rsidRDefault="00A902DC" w:rsidP="00A902DC"/>
        </w:tc>
      </w:tr>
      <w:tr w:rsidR="00A902DC" w:rsidTr="005E388F">
        <w:tc>
          <w:tcPr>
            <w:tcW w:w="817" w:type="dxa"/>
            <w:gridSpan w:val="2"/>
            <w:noWrap/>
          </w:tcPr>
          <w:p w:rsidR="00A902DC" w:rsidRPr="00844F3C" w:rsidRDefault="00A902DC" w:rsidP="00A902DC">
            <w:pPr>
              <w:jc w:val="right"/>
            </w:pPr>
          </w:p>
        </w:tc>
        <w:tc>
          <w:tcPr>
            <w:tcW w:w="9865" w:type="dxa"/>
            <w:vAlign w:val="bottom"/>
          </w:tcPr>
          <w:p w:rsidR="00A902DC" w:rsidRDefault="00A902DC" w:rsidP="00A902DC">
            <w:r>
              <w:t>DCC 6.3.4: If you answered Yes to DCC 6.3.3, please give details.</w:t>
            </w:r>
          </w:p>
        </w:tc>
      </w:tr>
      <w:tr w:rsidR="00A902DC" w:rsidTr="005E388F">
        <w:tc>
          <w:tcPr>
            <w:tcW w:w="817" w:type="dxa"/>
            <w:gridSpan w:val="2"/>
            <w:noWrap/>
          </w:tcPr>
          <w:p w:rsidR="00A902DC" w:rsidRPr="00844F3C" w:rsidRDefault="00A902DC" w:rsidP="00A902DC">
            <w:pPr>
              <w:jc w:val="right"/>
            </w:pPr>
          </w:p>
        </w:tc>
        <w:tc>
          <w:tcPr>
            <w:tcW w:w="9865" w:type="dxa"/>
          </w:tcPr>
          <w:p w:rsidR="00A902DC" w:rsidRDefault="00A902DC" w:rsidP="00A902DC"/>
          <w:p w:rsidR="00A902DC" w:rsidRDefault="00A902DC" w:rsidP="00A902DC"/>
        </w:tc>
      </w:tr>
      <w:tr w:rsidR="00A902DC" w:rsidTr="005E388F">
        <w:tc>
          <w:tcPr>
            <w:tcW w:w="817" w:type="dxa"/>
            <w:gridSpan w:val="2"/>
            <w:noWrap/>
          </w:tcPr>
          <w:p w:rsidR="00A902DC" w:rsidRPr="00844F3C" w:rsidRDefault="00A902DC" w:rsidP="00A902DC">
            <w:pPr>
              <w:jc w:val="right"/>
            </w:pPr>
          </w:p>
        </w:tc>
        <w:tc>
          <w:tcPr>
            <w:tcW w:w="9865" w:type="dxa"/>
            <w:vAlign w:val="bottom"/>
          </w:tcPr>
          <w:p w:rsidR="00A902DC" w:rsidRDefault="00A902DC" w:rsidP="00A902DC">
            <w:r>
              <w:t xml:space="preserve">DCC 6.3.5: How will you </w:t>
            </w:r>
            <w:r w:rsidRPr="006A1C2F">
              <w:t>address the issue of persistent citation?</w:t>
            </w:r>
          </w:p>
          <w:p w:rsidR="00A902DC" w:rsidRDefault="00A902DC" w:rsidP="00A902DC"/>
        </w:tc>
      </w:tr>
      <w:tr w:rsidR="00A902DC" w:rsidTr="005E388F">
        <w:tc>
          <w:tcPr>
            <w:tcW w:w="817" w:type="dxa"/>
            <w:gridSpan w:val="2"/>
            <w:noWrap/>
          </w:tcPr>
          <w:p w:rsidR="00A902DC" w:rsidRPr="00844F3C" w:rsidRDefault="00A902DC" w:rsidP="00A902DC">
            <w:pPr>
              <w:jc w:val="right"/>
            </w:pPr>
          </w:p>
        </w:tc>
        <w:tc>
          <w:tcPr>
            <w:tcW w:w="9865" w:type="dxa"/>
          </w:tcPr>
          <w:p w:rsidR="00A902DC" w:rsidRPr="00E0528A" w:rsidRDefault="00A902DC" w:rsidP="00A902DC">
            <w:pPr>
              <w:pStyle w:val="blockDCCgudiance"/>
            </w:pPr>
            <w:r w:rsidRPr="00E0528A">
              <w:t xml:space="preserve">Digital </w:t>
            </w:r>
            <w:proofErr w:type="spellStart"/>
            <w:r w:rsidRPr="00E0528A">
              <w:t>Curation</w:t>
            </w:r>
            <w:proofErr w:type="spellEnd"/>
            <w:r w:rsidRPr="00E0528A">
              <w:t xml:space="preserve"> Centre DMP Online Guidance:</w:t>
            </w:r>
          </w:p>
          <w:p w:rsidR="00A902DC" w:rsidRPr="00E0528A" w:rsidRDefault="00A902DC" w:rsidP="00A902DC">
            <w:pPr>
              <w:pStyle w:val="blockDCCgudiance"/>
            </w:pPr>
            <w:r w:rsidRPr="00E0528A">
              <w:t>You may wish to refer to Digital Object Identifiers (DOIs), Persistent URLs, etc.</w:t>
            </w:r>
          </w:p>
          <w:p w:rsidR="00A902DC" w:rsidRPr="00E0528A" w:rsidRDefault="00A902DC" w:rsidP="00A902DC">
            <w:pPr>
              <w:pStyle w:val="blockDCCgudiance"/>
            </w:pPr>
            <w:r w:rsidRPr="00E0528A">
              <w:t>Guidance:</w:t>
            </w:r>
          </w:p>
          <w:p w:rsidR="00A902DC" w:rsidRPr="00E0528A" w:rsidRDefault="00A902DC" w:rsidP="00A902DC">
            <w:pPr>
              <w:pStyle w:val="blockDCCgudiance"/>
            </w:pPr>
            <w:r w:rsidRPr="00E0528A">
              <w:t>- DCC Briefing Paper on Persistent Identifiers (http://www.dcc.ac.uk/resources/briefing-papers/introductioncuration/persistent-identifiers)</w:t>
            </w:r>
          </w:p>
          <w:p w:rsidR="00A902DC" w:rsidRPr="00E0528A" w:rsidRDefault="00A902DC" w:rsidP="00A902DC">
            <w:pPr>
              <w:pStyle w:val="blockDCCgudiance"/>
            </w:pPr>
            <w:r w:rsidRPr="00E0528A">
              <w:t>- The Digital Object Identifier System (http://www.doi.org/)</w:t>
            </w:r>
          </w:p>
          <w:p w:rsidR="00A902DC" w:rsidRDefault="00A902DC" w:rsidP="00A902DC"/>
        </w:tc>
      </w:tr>
      <w:tr w:rsidR="00A902DC" w:rsidTr="005E388F">
        <w:tc>
          <w:tcPr>
            <w:tcW w:w="817" w:type="dxa"/>
            <w:gridSpan w:val="2"/>
            <w:noWrap/>
          </w:tcPr>
          <w:p w:rsidR="00A902DC" w:rsidRPr="00844F3C" w:rsidRDefault="00A902DC" w:rsidP="00A902DC">
            <w:pPr>
              <w:jc w:val="right"/>
            </w:pPr>
          </w:p>
        </w:tc>
        <w:tc>
          <w:tcPr>
            <w:tcW w:w="9865" w:type="dxa"/>
            <w:vAlign w:val="bottom"/>
          </w:tcPr>
          <w:p w:rsidR="00A902DC" w:rsidRDefault="00A902DC" w:rsidP="00A902DC">
            <w:r>
              <w:t>DCC 6.4.1: Who will have responsibility over time for decisions about the data once the original personnel have gone?</w:t>
            </w:r>
          </w:p>
          <w:p w:rsidR="00A902DC" w:rsidRDefault="00A902DC" w:rsidP="00A902DC">
            <w:pPr>
              <w:autoSpaceDE w:val="0"/>
              <w:autoSpaceDN w:val="0"/>
              <w:adjustRightInd w:val="0"/>
              <w:spacing w:before="0"/>
            </w:pPr>
          </w:p>
        </w:tc>
      </w:tr>
      <w:tr w:rsidR="00A902DC" w:rsidTr="005E388F">
        <w:tc>
          <w:tcPr>
            <w:tcW w:w="817" w:type="dxa"/>
            <w:gridSpan w:val="2"/>
            <w:noWrap/>
          </w:tcPr>
          <w:p w:rsidR="00A902DC" w:rsidRPr="00844F3C" w:rsidRDefault="00A902DC" w:rsidP="00A902DC">
            <w:pPr>
              <w:jc w:val="right"/>
            </w:pPr>
          </w:p>
        </w:tc>
        <w:tc>
          <w:tcPr>
            <w:tcW w:w="9865" w:type="dxa"/>
          </w:tcPr>
          <w:p w:rsidR="00A902DC" w:rsidRPr="00E0528A" w:rsidRDefault="00A902DC" w:rsidP="00A902DC">
            <w:pPr>
              <w:pStyle w:val="blockDCCgudiance"/>
            </w:pPr>
            <w:r w:rsidRPr="00E0528A">
              <w:t xml:space="preserve">Digital </w:t>
            </w:r>
            <w:proofErr w:type="spellStart"/>
            <w:r w:rsidRPr="00E0528A">
              <w:t>Curation</w:t>
            </w:r>
            <w:proofErr w:type="spellEnd"/>
            <w:r w:rsidRPr="00E0528A">
              <w:t xml:space="preserve"> Centre DMP Online Guidance:</w:t>
            </w:r>
          </w:p>
          <w:p w:rsidR="00A902DC" w:rsidRPr="00E063AD" w:rsidRDefault="00A902DC" w:rsidP="00A902DC">
            <w:pPr>
              <w:pStyle w:val="blockDCCgudiance"/>
            </w:pPr>
            <w:r w:rsidRPr="00E0528A">
              <w:t>This is likely to be either an institutional library or repository, or some other data custodian (e.g. a data centre.)</w:t>
            </w:r>
          </w:p>
          <w:p w:rsidR="00A902DC" w:rsidRDefault="00A902DC" w:rsidP="00A902DC"/>
          <w:p w:rsidR="00A902DC" w:rsidRPr="00566D5A" w:rsidRDefault="00A902DC" w:rsidP="00A902DC">
            <w:pPr>
              <w:rPr>
                <w:u w:val="single"/>
              </w:rPr>
            </w:pPr>
            <w:r w:rsidRPr="00566D5A">
              <w:rPr>
                <w:u w:val="single"/>
              </w:rPr>
              <w:t>Newcastle University Information:</w:t>
            </w:r>
          </w:p>
          <w:p w:rsidR="00A902DC" w:rsidRDefault="00A902DC" w:rsidP="008C670A">
            <w:pPr>
              <w:pStyle w:val="ListParagraph"/>
              <w:numPr>
                <w:ilvl w:val="0"/>
                <w:numId w:val="22"/>
              </w:numPr>
              <w:tabs>
                <w:tab w:val="left" w:pos="320"/>
              </w:tabs>
              <w:spacing w:before="60" w:after="0"/>
            </w:pPr>
            <w:r>
              <w:t xml:space="preserve">Section 11 of the Newcastle University draft RDM Institutional policy and Code of Good Practice </w:t>
            </w:r>
            <w:r w:rsidRPr="00160DCA">
              <w:rPr>
                <w:rFonts w:cs="Arial"/>
              </w:rPr>
              <w:t>(</w:t>
            </w:r>
            <w:hyperlink r:id="rId187" w:history="1">
              <w:r w:rsidRPr="00160DCA">
                <w:rPr>
                  <w:rStyle w:val="Hyperlink"/>
                  <w:rFonts w:cs="Arial"/>
                </w:rPr>
                <w:t>http://www.ncl.ac.uk/res/assets/documents/DraftResearchDataManagementPolicyPrinciplesandCodeofGoodPractice.pdf</w:t>
              </w:r>
            </w:hyperlink>
            <w:r w:rsidRPr="00160DCA">
              <w:rPr>
                <w:rFonts w:cs="Arial"/>
              </w:rPr>
              <w:t>) states</w:t>
            </w:r>
            <w:r>
              <w:t>: ‘The University requires that the data is kept 10 years from the last citation. After this point the data will be reviewed and either retained or destroyed. Any destruction will be in accordance with legal and funder requirements.’</w:t>
            </w:r>
          </w:p>
          <w:p w:rsidR="00A902DC" w:rsidRDefault="00A902DC" w:rsidP="008C670A">
            <w:pPr>
              <w:pStyle w:val="ListParagraph"/>
              <w:numPr>
                <w:ilvl w:val="0"/>
                <w:numId w:val="22"/>
              </w:numPr>
              <w:tabs>
                <w:tab w:val="left" w:pos="320"/>
              </w:tabs>
              <w:spacing w:before="60" w:after="0"/>
            </w:pPr>
            <w:r>
              <w:t>It is advised that you check the terms and conditions of your grant funding letter to confirm the exact terms</w:t>
            </w:r>
          </w:p>
          <w:p w:rsidR="00A902DC" w:rsidRPr="00A250FF" w:rsidRDefault="00A902DC" w:rsidP="00A902DC"/>
        </w:tc>
      </w:tr>
      <w:tr w:rsidR="00A902DC" w:rsidRPr="00844F3C" w:rsidTr="005E388F">
        <w:tc>
          <w:tcPr>
            <w:tcW w:w="817" w:type="dxa"/>
            <w:gridSpan w:val="2"/>
            <w:noWrap/>
          </w:tcPr>
          <w:p w:rsidR="00A902DC" w:rsidRPr="00844F3C" w:rsidRDefault="00A902DC" w:rsidP="00A902DC">
            <w:pPr>
              <w:jc w:val="right"/>
              <w:rPr>
                <w:b/>
              </w:rPr>
            </w:pPr>
            <w:r w:rsidRPr="00844F3C">
              <w:rPr>
                <w:b/>
              </w:rPr>
              <w:t>6.1.1</w:t>
            </w:r>
          </w:p>
        </w:tc>
        <w:tc>
          <w:tcPr>
            <w:tcW w:w="9865" w:type="dxa"/>
          </w:tcPr>
          <w:p w:rsidR="00A902DC" w:rsidRPr="00844F3C" w:rsidRDefault="00A902DC" w:rsidP="00A902DC">
            <w:pPr>
              <w:rPr>
                <w:b/>
              </w:rPr>
            </w:pPr>
            <w:r w:rsidRPr="00844F3C">
              <w:rPr>
                <w:b/>
              </w:rPr>
              <w:t>What is your deletion policy? Will data sets be deleted? When, by whom and how will they be identified?</w:t>
            </w:r>
          </w:p>
        </w:tc>
      </w:tr>
      <w:tr w:rsidR="00A902DC" w:rsidTr="005E388F">
        <w:tc>
          <w:tcPr>
            <w:tcW w:w="817" w:type="dxa"/>
            <w:gridSpan w:val="2"/>
            <w:noWrap/>
          </w:tcPr>
          <w:p w:rsidR="00A902DC" w:rsidRPr="00844F3C" w:rsidRDefault="00A902DC" w:rsidP="00A902DC">
            <w:pPr>
              <w:jc w:val="right"/>
            </w:pPr>
          </w:p>
        </w:tc>
        <w:tc>
          <w:tcPr>
            <w:tcW w:w="9865" w:type="dxa"/>
          </w:tcPr>
          <w:p w:rsidR="00A902DC" w:rsidRDefault="00A902DC" w:rsidP="00A902DC"/>
          <w:p w:rsidR="00A902DC" w:rsidRPr="00566D5A" w:rsidRDefault="00A902DC" w:rsidP="00A902DC">
            <w:pPr>
              <w:rPr>
                <w:u w:val="single"/>
              </w:rPr>
            </w:pPr>
            <w:r w:rsidRPr="00566D5A">
              <w:rPr>
                <w:u w:val="single"/>
              </w:rPr>
              <w:t>Newcastle University Information:</w:t>
            </w:r>
          </w:p>
          <w:p w:rsidR="00A902DC" w:rsidRDefault="00A902DC" w:rsidP="008C670A">
            <w:pPr>
              <w:pStyle w:val="ListParagraph"/>
              <w:numPr>
                <w:ilvl w:val="0"/>
                <w:numId w:val="23"/>
              </w:numPr>
              <w:tabs>
                <w:tab w:val="left" w:pos="320"/>
              </w:tabs>
              <w:spacing w:before="60" w:after="0"/>
            </w:pPr>
            <w:r>
              <w:t xml:space="preserve">Section 11 of the Newcastle University draft RDM Institutional policy and Code of Good Practice </w:t>
            </w:r>
            <w:r w:rsidRPr="00160DCA">
              <w:rPr>
                <w:rFonts w:cs="Arial"/>
              </w:rPr>
              <w:t>(</w:t>
            </w:r>
            <w:hyperlink r:id="rId188" w:history="1">
              <w:r w:rsidRPr="00160DCA">
                <w:rPr>
                  <w:rStyle w:val="Hyperlink"/>
                  <w:rFonts w:cs="Arial"/>
                </w:rPr>
                <w:t>http://www.ncl.ac.uk/res/assets/documents/DraftResearchDataManagementPolicyPrinciplesandCodeofGoodPractice.pdf</w:t>
              </w:r>
            </w:hyperlink>
            <w:r w:rsidRPr="00160DCA">
              <w:rPr>
                <w:rFonts w:cs="Arial"/>
              </w:rPr>
              <w:t>) states</w:t>
            </w:r>
            <w:r>
              <w:t>: ‘The University requires that the data is kept 10 years from the last citation. After this point the data will be reviewed and either retained or destroyed. Any destruction will be in accordance with legal and funder requirements.’</w:t>
            </w:r>
          </w:p>
          <w:p w:rsidR="00A902DC" w:rsidRDefault="00A902DC" w:rsidP="008C670A">
            <w:pPr>
              <w:pStyle w:val="ListParagraph"/>
              <w:numPr>
                <w:ilvl w:val="0"/>
                <w:numId w:val="23"/>
              </w:numPr>
              <w:tabs>
                <w:tab w:val="left" w:pos="320"/>
              </w:tabs>
              <w:spacing w:before="60" w:after="0"/>
            </w:pPr>
            <w:r>
              <w:t>It is advised that you check the terms and conditions of your grant funding letter to confirm the exact terms</w:t>
            </w:r>
          </w:p>
          <w:p w:rsidR="00A902DC" w:rsidRDefault="00A902DC" w:rsidP="008C670A">
            <w:pPr>
              <w:pStyle w:val="ListParagraph"/>
              <w:numPr>
                <w:ilvl w:val="0"/>
                <w:numId w:val="23"/>
              </w:numPr>
              <w:tabs>
                <w:tab w:val="left" w:pos="320"/>
              </w:tabs>
              <w:spacing w:before="60" w:after="0"/>
            </w:pPr>
            <w:r>
              <w:t xml:space="preserve">ISS Data Disposal guidance: </w:t>
            </w:r>
            <w:hyperlink r:id="rId189" w:history="1">
              <w:r>
                <w:rPr>
                  <w:rStyle w:val="Hyperlink"/>
                </w:rPr>
                <w:t>http://www.ncl.ac.uk/itservice/security/Keeping_Information_Secure_Jan_2012.pdf</w:t>
              </w:r>
            </w:hyperlink>
          </w:p>
          <w:p w:rsidR="00A902DC" w:rsidRDefault="00A902DC" w:rsidP="00A902DC"/>
          <w:p w:rsidR="00A902DC" w:rsidRPr="00504A3D" w:rsidRDefault="00A902DC" w:rsidP="00A902DC">
            <w:pPr>
              <w:pStyle w:val="usefulexeternallinks"/>
              <w:rPr>
                <w:rStyle w:val="Emphasis"/>
              </w:rPr>
            </w:pPr>
            <w:r w:rsidRPr="00504A3D">
              <w:rPr>
                <w:rStyle w:val="Emphasis"/>
              </w:rPr>
              <w:t>Useful External Links:</w:t>
            </w:r>
          </w:p>
          <w:p w:rsidR="00A902DC" w:rsidRDefault="00A902DC" w:rsidP="00A902DC">
            <w:pPr>
              <w:pStyle w:val="usefulexeternallinks"/>
            </w:pPr>
            <w:r>
              <w:t xml:space="preserve">UK Data Archive:  </w:t>
            </w:r>
            <w:hyperlink r:id="rId190" w:history="1">
              <w:r w:rsidRPr="00477953">
                <w:rPr>
                  <w:rStyle w:val="Hyperlink"/>
                </w:rPr>
                <w:t>http://data-archive.ac.uk/create-manage/storage/data-disposal</w:t>
              </w:r>
            </w:hyperlink>
            <w:r>
              <w:t xml:space="preserve"> </w:t>
            </w:r>
          </w:p>
          <w:p w:rsidR="00A902DC" w:rsidRDefault="00A902DC" w:rsidP="00A902DC"/>
        </w:tc>
      </w:tr>
      <w:tr w:rsidR="00A902DC" w:rsidRPr="00844F3C" w:rsidTr="005E388F">
        <w:tc>
          <w:tcPr>
            <w:tcW w:w="817" w:type="dxa"/>
            <w:gridSpan w:val="2"/>
            <w:noWrap/>
          </w:tcPr>
          <w:p w:rsidR="00A902DC" w:rsidRPr="00844F3C" w:rsidRDefault="00A902DC" w:rsidP="00A902DC">
            <w:pPr>
              <w:jc w:val="right"/>
              <w:rPr>
                <w:b/>
              </w:rPr>
            </w:pPr>
            <w:r w:rsidRPr="00844F3C">
              <w:rPr>
                <w:b/>
              </w:rPr>
              <w:t>6.1.2</w:t>
            </w:r>
          </w:p>
        </w:tc>
        <w:tc>
          <w:tcPr>
            <w:tcW w:w="9865" w:type="dxa"/>
          </w:tcPr>
          <w:p w:rsidR="00A902DC" w:rsidRPr="00844F3C" w:rsidRDefault="00A902DC" w:rsidP="00A902DC">
            <w:pPr>
              <w:rPr>
                <w:b/>
              </w:rPr>
            </w:pPr>
            <w:r w:rsidRPr="00844F3C">
              <w:rPr>
                <w:b/>
              </w:rPr>
              <w:t>What is the anticipated (‘ballpark’ figure) of data volume that will be archived?</w:t>
            </w:r>
          </w:p>
        </w:tc>
      </w:tr>
      <w:tr w:rsidR="00A902DC" w:rsidTr="00A902DC">
        <w:tc>
          <w:tcPr>
            <w:tcW w:w="675" w:type="dxa"/>
            <w:noWrap/>
          </w:tcPr>
          <w:p w:rsidR="00A902DC" w:rsidRPr="00844F3C" w:rsidRDefault="00A902DC" w:rsidP="00A902DC">
            <w:pPr>
              <w:jc w:val="right"/>
            </w:pPr>
          </w:p>
        </w:tc>
        <w:tc>
          <w:tcPr>
            <w:tcW w:w="10007" w:type="dxa"/>
            <w:gridSpan w:val="2"/>
          </w:tcPr>
          <w:p w:rsidR="00A902DC" w:rsidRPr="00566D5A" w:rsidRDefault="00A902DC" w:rsidP="00A902DC">
            <w:pPr>
              <w:rPr>
                <w:u w:val="single"/>
              </w:rPr>
            </w:pPr>
            <w:r w:rsidRPr="00566D5A">
              <w:rPr>
                <w:u w:val="single"/>
              </w:rPr>
              <w:t>Newcastle University Information:</w:t>
            </w:r>
          </w:p>
          <w:p w:rsidR="00A902DC" w:rsidRDefault="00A902DC" w:rsidP="008C670A">
            <w:pPr>
              <w:pStyle w:val="ListParagraph"/>
              <w:numPr>
                <w:ilvl w:val="0"/>
                <w:numId w:val="24"/>
              </w:numPr>
              <w:tabs>
                <w:tab w:val="left" w:pos="320"/>
              </w:tabs>
              <w:spacing w:before="60" w:after="0"/>
            </w:pPr>
            <w:r>
              <w:t xml:space="preserve">Section 9 of Newcastle University draft RDM Institutional policy and Code of Good Practice  </w:t>
            </w:r>
            <w:r w:rsidRPr="00160DCA">
              <w:rPr>
                <w:rFonts w:cs="Arial"/>
              </w:rPr>
              <w:t>(</w:t>
            </w:r>
            <w:hyperlink r:id="rId191" w:history="1">
              <w:r w:rsidRPr="00160DCA">
                <w:rPr>
                  <w:rStyle w:val="Hyperlink"/>
                  <w:rFonts w:cs="Arial"/>
                </w:rPr>
                <w:t>http://www.ncl.ac.uk/res/assets/documents/DraftResearchDataManagementPolicyPrinciplesandCodeofGoodPractice.pdf</w:t>
              </w:r>
            </w:hyperlink>
            <w:r w:rsidRPr="00160DCA">
              <w:rPr>
                <w:rFonts w:cs="Arial"/>
              </w:rPr>
              <w:t>) states ‘w</w:t>
            </w:r>
            <w:r>
              <w:t xml:space="preserve">here project data needs are significant (over 0.5 TB) and funder requirements allow additional resource should be </w:t>
            </w:r>
            <w:proofErr w:type="spellStart"/>
            <w:r>
              <w:t>costed</w:t>
            </w:r>
            <w:proofErr w:type="spellEnd"/>
            <w:r>
              <w:t xml:space="preserve"> into the project at the grant application stage</w:t>
            </w:r>
            <w:r w:rsidRPr="009A1964">
              <w:t>. For requirements outside of this please consult RES.</w:t>
            </w:r>
            <w:r>
              <w:t>’</w:t>
            </w:r>
          </w:p>
          <w:p w:rsidR="00A902DC" w:rsidRDefault="00A902DC" w:rsidP="00A902DC"/>
        </w:tc>
      </w:tr>
      <w:tr w:rsidR="00A902DC" w:rsidRPr="00844F3C" w:rsidTr="00A902DC">
        <w:tc>
          <w:tcPr>
            <w:tcW w:w="675" w:type="dxa"/>
            <w:shd w:val="clear" w:color="auto" w:fill="000000" w:themeFill="text1"/>
            <w:noWrap/>
          </w:tcPr>
          <w:p w:rsidR="00A902DC" w:rsidRPr="00844F3C" w:rsidRDefault="00A902DC" w:rsidP="00A902DC">
            <w:pPr>
              <w:jc w:val="right"/>
              <w:rPr>
                <w:b/>
              </w:rPr>
            </w:pPr>
            <w:r w:rsidRPr="00844F3C">
              <w:rPr>
                <w:b/>
              </w:rPr>
              <w:t>7</w:t>
            </w:r>
          </w:p>
        </w:tc>
        <w:tc>
          <w:tcPr>
            <w:tcW w:w="10007" w:type="dxa"/>
            <w:gridSpan w:val="2"/>
            <w:shd w:val="clear" w:color="auto" w:fill="000000" w:themeFill="text1"/>
          </w:tcPr>
          <w:p w:rsidR="00A902DC" w:rsidRPr="00844F3C" w:rsidRDefault="00A902DC" w:rsidP="00A902DC">
            <w:pPr>
              <w:rPr>
                <w:b/>
              </w:rPr>
            </w:pPr>
            <w:r w:rsidRPr="00844F3C">
              <w:rPr>
                <w:b/>
              </w:rPr>
              <w:t>Resourcing</w:t>
            </w:r>
          </w:p>
        </w:tc>
      </w:tr>
      <w:tr w:rsidR="00A902DC" w:rsidRPr="00844F3C" w:rsidTr="00A902DC">
        <w:tc>
          <w:tcPr>
            <w:tcW w:w="675" w:type="dxa"/>
            <w:noWrap/>
          </w:tcPr>
          <w:p w:rsidR="00A902DC" w:rsidRPr="00844F3C" w:rsidRDefault="00A902DC" w:rsidP="00A902DC">
            <w:pPr>
              <w:jc w:val="right"/>
              <w:rPr>
                <w:b/>
              </w:rPr>
            </w:pPr>
            <w:r w:rsidRPr="00844F3C">
              <w:rPr>
                <w:b/>
              </w:rPr>
              <w:t>7.1</w:t>
            </w:r>
          </w:p>
        </w:tc>
        <w:tc>
          <w:tcPr>
            <w:tcW w:w="10007" w:type="dxa"/>
            <w:gridSpan w:val="2"/>
          </w:tcPr>
          <w:p w:rsidR="00A902DC" w:rsidRPr="00844F3C" w:rsidRDefault="00A902DC" w:rsidP="00A902DC">
            <w:pPr>
              <w:rPr>
                <w:b/>
              </w:rPr>
            </w:pPr>
            <w:r w:rsidRPr="00844F3C">
              <w:rPr>
                <w:b/>
              </w:rPr>
              <w:t>Resourcing</w:t>
            </w:r>
          </w:p>
        </w:tc>
      </w:tr>
      <w:tr w:rsidR="00A902DC" w:rsidTr="00A902DC">
        <w:tc>
          <w:tcPr>
            <w:tcW w:w="675" w:type="dxa"/>
            <w:noWrap/>
          </w:tcPr>
          <w:p w:rsidR="00A902DC" w:rsidRPr="00844F3C" w:rsidRDefault="00A902DC" w:rsidP="00A902DC">
            <w:pPr>
              <w:jc w:val="right"/>
            </w:pPr>
          </w:p>
        </w:tc>
        <w:tc>
          <w:tcPr>
            <w:tcW w:w="10007" w:type="dxa"/>
            <w:gridSpan w:val="2"/>
            <w:vAlign w:val="bottom"/>
          </w:tcPr>
          <w:p w:rsidR="00A902DC" w:rsidRDefault="00A902DC" w:rsidP="00A902DC">
            <w:r>
              <w:t>DCC 7.1: Outline the staff/organisational roles and responsibilities for data management</w:t>
            </w:r>
          </w:p>
          <w:p w:rsidR="00A902DC" w:rsidRPr="004C16C3" w:rsidRDefault="00A902DC" w:rsidP="00A902DC">
            <w:pPr>
              <w:autoSpaceDE w:val="0"/>
              <w:autoSpaceDN w:val="0"/>
              <w:adjustRightInd w:val="0"/>
              <w:spacing w:before="0"/>
              <w:rPr>
                <w:rFonts w:ascii="ArialMT" w:hAnsi="ArialMT" w:cs="ArialMT"/>
                <w:sz w:val="16"/>
                <w:szCs w:val="16"/>
              </w:rPr>
            </w:pPr>
          </w:p>
        </w:tc>
      </w:tr>
      <w:tr w:rsidR="00A902DC" w:rsidTr="00A902DC">
        <w:tc>
          <w:tcPr>
            <w:tcW w:w="675" w:type="dxa"/>
            <w:noWrap/>
          </w:tcPr>
          <w:p w:rsidR="00A902DC" w:rsidRPr="00844F3C" w:rsidRDefault="00A902DC" w:rsidP="00A902DC">
            <w:pPr>
              <w:jc w:val="right"/>
            </w:pPr>
          </w:p>
        </w:tc>
        <w:tc>
          <w:tcPr>
            <w:tcW w:w="10007" w:type="dxa"/>
            <w:gridSpan w:val="2"/>
          </w:tcPr>
          <w:p w:rsidR="00A902DC" w:rsidRPr="00E0528A" w:rsidRDefault="00A902DC" w:rsidP="00A902DC">
            <w:pPr>
              <w:pStyle w:val="blockDCCgudiance"/>
            </w:pPr>
            <w:r w:rsidRPr="00E0528A">
              <w:t xml:space="preserve">Digital </w:t>
            </w:r>
            <w:proofErr w:type="spellStart"/>
            <w:r w:rsidRPr="00E0528A">
              <w:t>Curation</w:t>
            </w:r>
            <w:proofErr w:type="spellEnd"/>
            <w:r w:rsidRPr="00E0528A">
              <w:t xml:space="preserve"> Centre DMP Online Guidance:</w:t>
            </w:r>
          </w:p>
          <w:p w:rsidR="00A902DC" w:rsidRPr="00E0528A" w:rsidRDefault="00A902DC" w:rsidP="00A902DC">
            <w:pPr>
              <w:pStyle w:val="blockDCCgudiance"/>
            </w:pPr>
            <w:r w:rsidRPr="00E0528A">
              <w:t>This could include: data management time allocations; project management of technical aspects; training requirements; storage and backup; contributions of non-project staff, etc. Individuals should be named where possible. Continue in an Annex if necessary.</w:t>
            </w:r>
          </w:p>
          <w:p w:rsidR="00A902DC" w:rsidRDefault="00A902DC" w:rsidP="00A902DC"/>
          <w:p w:rsidR="00A902DC" w:rsidRPr="00566D5A" w:rsidRDefault="00A902DC" w:rsidP="00A902DC">
            <w:pPr>
              <w:rPr>
                <w:u w:val="single"/>
              </w:rPr>
            </w:pPr>
            <w:r w:rsidRPr="00566D5A">
              <w:rPr>
                <w:u w:val="single"/>
              </w:rPr>
              <w:t>Newcastle University Information:</w:t>
            </w:r>
          </w:p>
          <w:p w:rsidR="00A902DC" w:rsidRDefault="00A902DC" w:rsidP="008C670A">
            <w:pPr>
              <w:pStyle w:val="ListParagraph"/>
              <w:numPr>
                <w:ilvl w:val="0"/>
                <w:numId w:val="24"/>
              </w:numPr>
              <w:tabs>
                <w:tab w:val="left" w:pos="320"/>
              </w:tabs>
              <w:spacing w:before="60" w:after="0"/>
            </w:pPr>
            <w:r>
              <w:t xml:space="preserve">Section 3.2 of Newcastle University draft RDM Institutional policy and Code of Good Practice </w:t>
            </w:r>
            <w:r w:rsidRPr="000C73C0">
              <w:rPr>
                <w:rFonts w:cs="Arial"/>
              </w:rPr>
              <w:t>(</w:t>
            </w:r>
            <w:hyperlink r:id="rId192" w:history="1">
              <w:r w:rsidRPr="000C73C0">
                <w:rPr>
                  <w:rStyle w:val="Hyperlink"/>
                  <w:rFonts w:cs="Arial"/>
                </w:rPr>
                <w:t>http://www.ncl.ac.uk/res/assets/documents/DraftResearchDataManagementPolicyPrinciplesandCodeofGoodPractice.pdf</w:t>
              </w:r>
            </w:hyperlink>
            <w:r w:rsidRPr="000C73C0">
              <w:rPr>
                <w:rFonts w:cs="Arial"/>
              </w:rPr>
              <w:t>) states the Principal Investigator (PI) at Newcastle is</w:t>
            </w:r>
            <w:r w:rsidRPr="002C4C7F">
              <w:t xml:space="preserve"> responsible for the practical and operations of the research data throughout the lifecycle of the project.</w:t>
            </w:r>
          </w:p>
          <w:p w:rsidR="00A902DC" w:rsidRDefault="00A902DC" w:rsidP="00A902DC"/>
          <w:p w:rsidR="00A902DC" w:rsidRPr="000C73C0" w:rsidRDefault="00A902DC" w:rsidP="00A902DC">
            <w:pPr>
              <w:rPr>
                <w:u w:val="single"/>
              </w:rPr>
            </w:pPr>
            <w:r w:rsidRPr="000C73C0">
              <w:rPr>
                <w:u w:val="single"/>
              </w:rPr>
              <w:t>Other Information:</w:t>
            </w:r>
          </w:p>
          <w:p w:rsidR="00A902DC" w:rsidRDefault="00A902DC" w:rsidP="00A902DC">
            <w:r>
              <w:t xml:space="preserve">Examples of who may have responsibilities for your data include </w:t>
            </w:r>
            <w:r>
              <w:rPr>
                <w:rFonts w:cs="Arial"/>
              </w:rPr>
              <w:t>(see section 3 of the above policy and Code of Good Practice for further information)</w:t>
            </w:r>
            <w:r>
              <w:t>:</w:t>
            </w:r>
          </w:p>
          <w:p w:rsidR="00A902DC" w:rsidRPr="00A250FF" w:rsidRDefault="00A902DC" w:rsidP="008C670A">
            <w:pPr>
              <w:pStyle w:val="ListParagraph"/>
              <w:numPr>
                <w:ilvl w:val="0"/>
                <w:numId w:val="13"/>
              </w:numPr>
              <w:tabs>
                <w:tab w:val="left" w:pos="320"/>
              </w:tabs>
              <w:spacing w:before="60" w:after="0"/>
              <w:ind w:left="227" w:hanging="227"/>
            </w:pPr>
            <w:r w:rsidRPr="00A250FF">
              <w:rPr>
                <w:rFonts w:cs="Arial"/>
              </w:rPr>
              <w:t>Principal Investigator (PI)</w:t>
            </w:r>
          </w:p>
          <w:p w:rsidR="00A902DC" w:rsidRPr="00A250FF" w:rsidRDefault="00A902DC" w:rsidP="008C670A">
            <w:pPr>
              <w:pStyle w:val="ListParagraph"/>
              <w:numPr>
                <w:ilvl w:val="0"/>
                <w:numId w:val="13"/>
              </w:numPr>
              <w:tabs>
                <w:tab w:val="left" w:pos="320"/>
              </w:tabs>
              <w:spacing w:before="60" w:after="0"/>
              <w:ind w:left="227" w:hanging="227"/>
            </w:pPr>
            <w:r w:rsidRPr="00A250FF">
              <w:t>Research active Staff</w:t>
            </w:r>
          </w:p>
          <w:p w:rsidR="00A902DC" w:rsidRPr="00A250FF" w:rsidRDefault="00A902DC" w:rsidP="008C670A">
            <w:pPr>
              <w:pStyle w:val="ListParagraph"/>
              <w:numPr>
                <w:ilvl w:val="0"/>
                <w:numId w:val="13"/>
              </w:numPr>
              <w:tabs>
                <w:tab w:val="left" w:pos="320"/>
              </w:tabs>
              <w:spacing w:before="60" w:after="0"/>
              <w:ind w:left="227" w:hanging="227"/>
            </w:pPr>
            <w:r w:rsidRPr="00A250FF">
              <w:t>Research active postgraduates</w:t>
            </w:r>
          </w:p>
          <w:p w:rsidR="00A902DC" w:rsidRPr="00A250FF" w:rsidRDefault="00A902DC" w:rsidP="008C670A">
            <w:pPr>
              <w:pStyle w:val="ListParagraph"/>
              <w:numPr>
                <w:ilvl w:val="0"/>
                <w:numId w:val="13"/>
              </w:numPr>
              <w:tabs>
                <w:tab w:val="left" w:pos="320"/>
              </w:tabs>
              <w:spacing w:before="60" w:after="0"/>
              <w:ind w:left="227" w:hanging="227"/>
            </w:pPr>
            <w:r w:rsidRPr="00A250FF">
              <w:t>Project Team Members</w:t>
            </w:r>
          </w:p>
          <w:p w:rsidR="00A902DC" w:rsidRPr="00A250FF" w:rsidRDefault="00A902DC" w:rsidP="008C670A">
            <w:pPr>
              <w:pStyle w:val="ListParagraph"/>
              <w:numPr>
                <w:ilvl w:val="0"/>
                <w:numId w:val="13"/>
              </w:numPr>
              <w:tabs>
                <w:tab w:val="left" w:pos="320"/>
              </w:tabs>
              <w:spacing w:before="60" w:after="0"/>
              <w:ind w:left="227" w:hanging="227"/>
            </w:pPr>
            <w:r w:rsidRPr="00A250FF">
              <w:t>Research &amp; Enterprise Services (including Legal, Joint Research Office &amp; University Research Office)</w:t>
            </w:r>
          </w:p>
          <w:p w:rsidR="00A902DC" w:rsidRPr="00A250FF" w:rsidRDefault="00A902DC" w:rsidP="008C670A">
            <w:pPr>
              <w:pStyle w:val="ListParagraph"/>
              <w:numPr>
                <w:ilvl w:val="0"/>
                <w:numId w:val="13"/>
              </w:numPr>
              <w:tabs>
                <w:tab w:val="left" w:pos="320"/>
              </w:tabs>
              <w:spacing w:before="60" w:after="0"/>
              <w:ind w:left="227" w:hanging="227"/>
            </w:pPr>
            <w:r w:rsidRPr="00A250FF">
              <w:t>Library</w:t>
            </w:r>
          </w:p>
          <w:p w:rsidR="00A902DC" w:rsidRPr="00A250FF" w:rsidRDefault="00A902DC" w:rsidP="008C670A">
            <w:pPr>
              <w:pStyle w:val="ListParagraph"/>
              <w:numPr>
                <w:ilvl w:val="0"/>
                <w:numId w:val="13"/>
              </w:numPr>
              <w:tabs>
                <w:tab w:val="left" w:pos="320"/>
              </w:tabs>
              <w:spacing w:before="60" w:after="0"/>
              <w:ind w:left="227" w:hanging="227"/>
            </w:pPr>
            <w:r w:rsidRPr="00A250FF">
              <w:t>ISS (</w:t>
            </w:r>
            <w:proofErr w:type="spellStart"/>
            <w:r w:rsidRPr="00A250FF">
              <w:t>inc.</w:t>
            </w:r>
            <w:proofErr w:type="spellEnd"/>
            <w:r w:rsidRPr="00A250FF">
              <w:t xml:space="preserve"> Governance Office)</w:t>
            </w:r>
          </w:p>
          <w:p w:rsidR="00A902DC" w:rsidRPr="00A250FF" w:rsidRDefault="00A902DC" w:rsidP="008C670A">
            <w:pPr>
              <w:pStyle w:val="ListParagraph"/>
              <w:numPr>
                <w:ilvl w:val="0"/>
                <w:numId w:val="13"/>
              </w:numPr>
              <w:tabs>
                <w:tab w:val="left" w:pos="320"/>
              </w:tabs>
              <w:spacing w:before="60" w:after="0"/>
              <w:ind w:left="227" w:hanging="227"/>
            </w:pPr>
            <w:r w:rsidRPr="00A250FF">
              <w:t>Head of Academic Units</w:t>
            </w:r>
          </w:p>
          <w:p w:rsidR="00A902DC" w:rsidRPr="00A250FF" w:rsidRDefault="00A902DC" w:rsidP="008C670A">
            <w:pPr>
              <w:pStyle w:val="ListParagraph"/>
              <w:numPr>
                <w:ilvl w:val="0"/>
                <w:numId w:val="13"/>
              </w:numPr>
              <w:tabs>
                <w:tab w:val="left" w:pos="320"/>
              </w:tabs>
              <w:spacing w:before="60" w:after="0"/>
              <w:ind w:left="227" w:hanging="227"/>
            </w:pPr>
            <w:r w:rsidRPr="00A250FF">
              <w:t>University Research Committee</w:t>
            </w:r>
          </w:p>
          <w:p w:rsidR="00A902DC" w:rsidRDefault="00A902DC" w:rsidP="00A902DC"/>
          <w:p w:rsidR="00A902DC" w:rsidRPr="00504A3D" w:rsidRDefault="00A902DC" w:rsidP="00A902DC">
            <w:pPr>
              <w:pStyle w:val="usefulexeternallinks"/>
              <w:rPr>
                <w:rStyle w:val="Emphasis"/>
              </w:rPr>
            </w:pPr>
            <w:r w:rsidRPr="00504A3D">
              <w:rPr>
                <w:rStyle w:val="Emphasis"/>
              </w:rPr>
              <w:t>Useful External Links:</w:t>
            </w:r>
          </w:p>
          <w:p w:rsidR="00A902DC" w:rsidRPr="00444971" w:rsidRDefault="00A902DC" w:rsidP="00A902DC">
            <w:pPr>
              <w:pStyle w:val="usefulexeternallinks"/>
            </w:pPr>
            <w:r w:rsidRPr="00444971">
              <w:t xml:space="preserve">Different positions necessary for digital </w:t>
            </w:r>
            <w:proofErr w:type="spellStart"/>
            <w:r w:rsidRPr="00444971">
              <w:t>curation</w:t>
            </w:r>
            <w:proofErr w:type="spellEnd"/>
            <w:r w:rsidRPr="00444971">
              <w:t xml:space="preserve">: </w:t>
            </w:r>
            <w:hyperlink r:id="rId193" w:history="1">
              <w:r w:rsidRPr="00444971">
                <w:rPr>
                  <w:rStyle w:val="Hyperlink"/>
                </w:rPr>
                <w:t>http://www.dcc.ac.uk/resources/roles</w:t>
              </w:r>
            </w:hyperlink>
          </w:p>
          <w:p w:rsidR="00A902DC" w:rsidRDefault="00A902DC" w:rsidP="00A902DC">
            <w:pPr>
              <w:pStyle w:val="usefulexeternallinks"/>
            </w:pPr>
            <w:r w:rsidRPr="00444971">
              <w:t>“Roles and Responsibilities”:</w:t>
            </w:r>
            <w:r>
              <w:rPr>
                <w:color w:val="FF0000"/>
              </w:rPr>
              <w:t xml:space="preserve"> </w:t>
            </w:r>
            <w:hyperlink r:id="rId194" w:history="1">
              <w:r w:rsidRPr="008F6127">
                <w:rPr>
                  <w:rStyle w:val="Hyperlink"/>
                </w:rPr>
                <w:t>http://data-archive.ac.uk/create-manage/planning-for-sharing/roles-responsibilities</w:t>
              </w:r>
            </w:hyperlink>
          </w:p>
          <w:p w:rsidR="00A902DC" w:rsidRDefault="00A902DC" w:rsidP="00A902DC"/>
        </w:tc>
      </w:tr>
      <w:tr w:rsidR="00A902DC" w:rsidTr="00A902DC">
        <w:tc>
          <w:tcPr>
            <w:tcW w:w="675" w:type="dxa"/>
            <w:noWrap/>
          </w:tcPr>
          <w:p w:rsidR="00A902DC" w:rsidRPr="00844F3C" w:rsidRDefault="00A902DC" w:rsidP="00A902DC">
            <w:pPr>
              <w:jc w:val="right"/>
            </w:pPr>
          </w:p>
        </w:tc>
        <w:tc>
          <w:tcPr>
            <w:tcW w:w="10007" w:type="dxa"/>
            <w:gridSpan w:val="2"/>
            <w:vAlign w:val="bottom"/>
          </w:tcPr>
          <w:p w:rsidR="00A902DC" w:rsidRDefault="00A902DC" w:rsidP="00A902DC">
            <w:r>
              <w:t>DCC 7.2: How will data management activities be funded during the project's lifetime?</w:t>
            </w:r>
          </w:p>
          <w:p w:rsidR="00A902DC" w:rsidRDefault="00A902DC" w:rsidP="00A902DC">
            <w:pPr>
              <w:autoSpaceDE w:val="0"/>
              <w:autoSpaceDN w:val="0"/>
              <w:adjustRightInd w:val="0"/>
              <w:spacing w:before="0"/>
            </w:pPr>
          </w:p>
        </w:tc>
      </w:tr>
      <w:tr w:rsidR="00A902DC" w:rsidTr="00A902DC">
        <w:tc>
          <w:tcPr>
            <w:tcW w:w="675" w:type="dxa"/>
            <w:noWrap/>
          </w:tcPr>
          <w:p w:rsidR="00A902DC" w:rsidRPr="00844F3C" w:rsidRDefault="00A902DC" w:rsidP="00A902DC">
            <w:pPr>
              <w:jc w:val="right"/>
            </w:pPr>
          </w:p>
        </w:tc>
        <w:tc>
          <w:tcPr>
            <w:tcW w:w="10007" w:type="dxa"/>
            <w:gridSpan w:val="2"/>
          </w:tcPr>
          <w:p w:rsidR="00A902DC" w:rsidRPr="00E0528A" w:rsidRDefault="00A902DC" w:rsidP="00A902DC">
            <w:pPr>
              <w:pStyle w:val="blockDCCgudiance"/>
            </w:pPr>
            <w:r w:rsidRPr="00E0528A">
              <w:t xml:space="preserve">Digital </w:t>
            </w:r>
            <w:proofErr w:type="spellStart"/>
            <w:r w:rsidRPr="00E0528A">
              <w:t>Curation</w:t>
            </w:r>
            <w:proofErr w:type="spellEnd"/>
            <w:r w:rsidRPr="00E0528A">
              <w:t xml:space="preserve"> Centre DMP Online Guidance:</w:t>
            </w:r>
          </w:p>
          <w:p w:rsidR="00A902DC" w:rsidRPr="00E0528A" w:rsidRDefault="00A902DC" w:rsidP="00A902DC">
            <w:pPr>
              <w:pStyle w:val="blockDCCgudiance"/>
            </w:pPr>
            <w:r w:rsidRPr="00E0528A">
              <w:t xml:space="preserve">This should cover (e.g.) payments to service providers within institutions, payments to external data centres for hosting data, income derived from licensing data, </w:t>
            </w:r>
            <w:proofErr w:type="spellStart"/>
            <w:r w:rsidRPr="00E0528A">
              <w:t>etc</w:t>
            </w:r>
            <w:proofErr w:type="spellEnd"/>
            <w:r w:rsidRPr="00E0528A">
              <w:t xml:space="preserve">). It is also important to remember to build costs of </w:t>
            </w:r>
            <w:proofErr w:type="spellStart"/>
            <w:r w:rsidRPr="00E0528A">
              <w:t>inproject</w:t>
            </w:r>
            <w:proofErr w:type="spellEnd"/>
            <w:r w:rsidRPr="00E0528A">
              <w:t xml:space="preserve"> data management into the project budget. (N.B. Some funders state explicitly that they will meet the cost of preparing data for deposit, so remember to include this in your time and budget allocation too!)</w:t>
            </w:r>
          </w:p>
          <w:p w:rsidR="00A902DC" w:rsidRDefault="00A902DC" w:rsidP="00A902DC"/>
          <w:p w:rsidR="00A902DC" w:rsidRPr="00566D5A" w:rsidRDefault="00A902DC" w:rsidP="00A902DC">
            <w:pPr>
              <w:rPr>
                <w:u w:val="single"/>
              </w:rPr>
            </w:pPr>
            <w:r w:rsidRPr="00566D5A">
              <w:rPr>
                <w:u w:val="single"/>
              </w:rPr>
              <w:t>Newcastle University Information:</w:t>
            </w:r>
          </w:p>
          <w:p w:rsidR="00A902DC" w:rsidRDefault="00A902DC" w:rsidP="008C670A">
            <w:pPr>
              <w:pStyle w:val="ListParagraph"/>
              <w:numPr>
                <w:ilvl w:val="0"/>
                <w:numId w:val="32"/>
              </w:numPr>
              <w:tabs>
                <w:tab w:val="left" w:pos="320"/>
              </w:tabs>
              <w:spacing w:before="60" w:after="0"/>
            </w:pPr>
            <w:r>
              <w:t xml:space="preserve">Costing and internal application process: </w:t>
            </w:r>
            <w:hyperlink r:id="rId195" w:history="1">
              <w:r w:rsidRPr="00451E2F">
                <w:rPr>
                  <w:rStyle w:val="Hyperlink"/>
                </w:rPr>
                <w:t>http://www.ncl.ac.uk/res/research/application/index.htm</w:t>
              </w:r>
            </w:hyperlink>
            <w:r>
              <w:t xml:space="preserve"> </w:t>
            </w:r>
          </w:p>
          <w:p w:rsidR="00A902DC" w:rsidRDefault="00A902DC" w:rsidP="008C670A">
            <w:pPr>
              <w:pStyle w:val="ListParagraph"/>
              <w:numPr>
                <w:ilvl w:val="0"/>
                <w:numId w:val="32"/>
              </w:numPr>
              <w:tabs>
                <w:tab w:val="left" w:pos="320"/>
              </w:tabs>
              <w:spacing w:before="60" w:after="0"/>
            </w:pPr>
            <w:r>
              <w:t xml:space="preserve">Help and resources for research funding: </w:t>
            </w:r>
            <w:hyperlink r:id="rId196" w:history="1">
              <w:r w:rsidRPr="000C0FE0">
                <w:rPr>
                  <w:rStyle w:val="Hyperlink"/>
                </w:rPr>
                <w:t>http://www.ncl.ac.uk/res/research/guidance/index.htm</w:t>
              </w:r>
            </w:hyperlink>
          </w:p>
          <w:p w:rsidR="00A902DC" w:rsidRDefault="00A902DC" w:rsidP="00A902DC"/>
          <w:p w:rsidR="00A902DC" w:rsidRPr="00504A3D" w:rsidRDefault="00A902DC" w:rsidP="00A902DC">
            <w:pPr>
              <w:pStyle w:val="usefulexeternallinks"/>
              <w:rPr>
                <w:rStyle w:val="Emphasis"/>
              </w:rPr>
            </w:pPr>
            <w:r w:rsidRPr="00504A3D">
              <w:rPr>
                <w:rStyle w:val="Emphasis"/>
              </w:rPr>
              <w:t>Useful External Links:</w:t>
            </w:r>
          </w:p>
          <w:p w:rsidR="00A902DC" w:rsidRDefault="00A902DC" w:rsidP="00A902DC">
            <w:pPr>
              <w:pStyle w:val="usefulexeternallinks"/>
            </w:pPr>
            <w:r>
              <w:t xml:space="preserve">Activity based data management costing tool (designed for the social sciences):  </w:t>
            </w:r>
            <w:hyperlink r:id="rId197" w:history="1">
              <w:r w:rsidRPr="00477953">
                <w:rPr>
                  <w:rStyle w:val="Hyperlink"/>
                </w:rPr>
                <w:t>http://data-archive.ac.uk/media/247429/costingtool.pdf</w:t>
              </w:r>
            </w:hyperlink>
            <w:r>
              <w:t xml:space="preserve"> </w:t>
            </w:r>
          </w:p>
          <w:p w:rsidR="00A902DC" w:rsidRDefault="00A902DC" w:rsidP="00A902DC"/>
        </w:tc>
      </w:tr>
      <w:tr w:rsidR="00A902DC" w:rsidTr="00A902DC">
        <w:tc>
          <w:tcPr>
            <w:tcW w:w="675" w:type="dxa"/>
            <w:noWrap/>
          </w:tcPr>
          <w:p w:rsidR="00A902DC" w:rsidRPr="00844F3C" w:rsidRDefault="00A902DC" w:rsidP="00A902DC">
            <w:pPr>
              <w:jc w:val="right"/>
            </w:pPr>
          </w:p>
        </w:tc>
        <w:tc>
          <w:tcPr>
            <w:tcW w:w="10007" w:type="dxa"/>
            <w:gridSpan w:val="2"/>
            <w:vAlign w:val="bottom"/>
          </w:tcPr>
          <w:p w:rsidR="00A902DC" w:rsidRDefault="00A902DC" w:rsidP="00A902DC">
            <w:r>
              <w:t>DCC 7.3: How will longer-term data management activities be funded after the project ends?</w:t>
            </w:r>
          </w:p>
          <w:p w:rsidR="00A902DC" w:rsidRDefault="00A902DC" w:rsidP="00A902DC">
            <w:pPr>
              <w:autoSpaceDE w:val="0"/>
              <w:autoSpaceDN w:val="0"/>
              <w:adjustRightInd w:val="0"/>
              <w:spacing w:before="0"/>
            </w:pPr>
          </w:p>
        </w:tc>
      </w:tr>
      <w:tr w:rsidR="00A902DC" w:rsidTr="00A902DC">
        <w:tc>
          <w:tcPr>
            <w:tcW w:w="675" w:type="dxa"/>
            <w:noWrap/>
          </w:tcPr>
          <w:p w:rsidR="00A902DC" w:rsidRPr="00844F3C" w:rsidRDefault="00A902DC" w:rsidP="00A902DC">
            <w:pPr>
              <w:jc w:val="right"/>
            </w:pPr>
          </w:p>
        </w:tc>
        <w:tc>
          <w:tcPr>
            <w:tcW w:w="10007" w:type="dxa"/>
            <w:gridSpan w:val="2"/>
          </w:tcPr>
          <w:p w:rsidR="00A902DC" w:rsidRPr="00072008" w:rsidRDefault="00A902DC" w:rsidP="00A902DC">
            <w:pPr>
              <w:pStyle w:val="blockDCCgudiance"/>
            </w:pPr>
            <w:r w:rsidRPr="00072008">
              <w:t xml:space="preserve">Digital </w:t>
            </w:r>
            <w:proofErr w:type="spellStart"/>
            <w:r w:rsidRPr="00072008">
              <w:t>Curation</w:t>
            </w:r>
            <w:proofErr w:type="spellEnd"/>
            <w:r w:rsidRPr="00072008">
              <w:t xml:space="preserve"> Centre DMP Online Guidance:</w:t>
            </w:r>
          </w:p>
          <w:p w:rsidR="00A902DC" w:rsidRPr="00072008" w:rsidRDefault="00A902DC" w:rsidP="00A902DC">
            <w:pPr>
              <w:pStyle w:val="blockDCCgudiance"/>
            </w:pPr>
            <w:r w:rsidRPr="00072008">
              <w:t xml:space="preserve">This should cover (e.g.) payments to service providers within institutions, payments to external data centres for hosting data, income derived from licensing data, </w:t>
            </w:r>
            <w:proofErr w:type="spellStart"/>
            <w:r w:rsidRPr="00072008">
              <w:t>etc</w:t>
            </w:r>
            <w:proofErr w:type="spellEnd"/>
            <w:r w:rsidRPr="00072008">
              <w:t xml:space="preserve">). It is also important to remember to build costs of </w:t>
            </w:r>
            <w:proofErr w:type="spellStart"/>
            <w:r w:rsidRPr="00072008">
              <w:t>inproject</w:t>
            </w:r>
            <w:proofErr w:type="spellEnd"/>
            <w:r w:rsidRPr="00072008">
              <w:t xml:space="preserve"> data management into the project budget.</w:t>
            </w:r>
          </w:p>
          <w:p w:rsidR="00A902DC" w:rsidRPr="00072008" w:rsidRDefault="00A902DC" w:rsidP="00A902DC"/>
          <w:p w:rsidR="00A902DC" w:rsidRPr="00072008" w:rsidRDefault="00A902DC" w:rsidP="00A902DC">
            <w:pPr>
              <w:rPr>
                <w:u w:val="single"/>
              </w:rPr>
            </w:pPr>
            <w:r w:rsidRPr="00072008">
              <w:rPr>
                <w:u w:val="single"/>
              </w:rPr>
              <w:t>Newcastle University Information:</w:t>
            </w:r>
          </w:p>
          <w:p w:rsidR="00A902DC" w:rsidRPr="00072008" w:rsidRDefault="00A902DC" w:rsidP="008C670A">
            <w:pPr>
              <w:pStyle w:val="ListParagraph"/>
              <w:numPr>
                <w:ilvl w:val="0"/>
                <w:numId w:val="26"/>
              </w:numPr>
              <w:tabs>
                <w:tab w:val="left" w:pos="320"/>
              </w:tabs>
              <w:spacing w:before="60" w:after="0"/>
            </w:pPr>
            <w:r w:rsidRPr="00072008">
              <w:t xml:space="preserve">Costing and internal application process: </w:t>
            </w:r>
            <w:hyperlink r:id="rId198" w:history="1">
              <w:r w:rsidRPr="00072008">
                <w:rPr>
                  <w:rStyle w:val="Hyperlink"/>
                </w:rPr>
                <w:t>http://www.ncl.ac.uk/res/research/application/index.htm</w:t>
              </w:r>
            </w:hyperlink>
            <w:r w:rsidRPr="00072008">
              <w:t xml:space="preserve"> </w:t>
            </w:r>
          </w:p>
          <w:p w:rsidR="00A902DC" w:rsidRPr="00072008" w:rsidRDefault="00A902DC" w:rsidP="008C670A">
            <w:pPr>
              <w:pStyle w:val="ListParagraph"/>
              <w:numPr>
                <w:ilvl w:val="0"/>
                <w:numId w:val="26"/>
              </w:numPr>
              <w:tabs>
                <w:tab w:val="left" w:pos="320"/>
              </w:tabs>
              <w:spacing w:before="60" w:after="0"/>
            </w:pPr>
            <w:r w:rsidRPr="00072008">
              <w:t xml:space="preserve">Help and resources for research funding: </w:t>
            </w:r>
            <w:hyperlink r:id="rId199" w:history="1">
              <w:r w:rsidRPr="00072008">
                <w:rPr>
                  <w:rStyle w:val="Hyperlink"/>
                </w:rPr>
                <w:t>http://www.ncl.ac.uk/res/research/guidance/index.htm</w:t>
              </w:r>
            </w:hyperlink>
          </w:p>
          <w:p w:rsidR="00A902DC" w:rsidRPr="00072008" w:rsidRDefault="00A902DC" w:rsidP="00A902DC"/>
        </w:tc>
      </w:tr>
      <w:tr w:rsidR="00A902DC" w:rsidRPr="00844F3C" w:rsidTr="00A902DC">
        <w:tc>
          <w:tcPr>
            <w:tcW w:w="675" w:type="dxa"/>
            <w:noWrap/>
          </w:tcPr>
          <w:p w:rsidR="00A902DC" w:rsidRPr="00844F3C" w:rsidRDefault="00A902DC" w:rsidP="00A902DC">
            <w:pPr>
              <w:jc w:val="right"/>
              <w:rPr>
                <w:b/>
              </w:rPr>
            </w:pPr>
            <w:r w:rsidRPr="00844F3C">
              <w:rPr>
                <w:b/>
              </w:rPr>
              <w:t>7.2</w:t>
            </w:r>
          </w:p>
        </w:tc>
        <w:tc>
          <w:tcPr>
            <w:tcW w:w="10007" w:type="dxa"/>
            <w:gridSpan w:val="2"/>
          </w:tcPr>
          <w:p w:rsidR="00A902DC" w:rsidRPr="00072008" w:rsidRDefault="00A902DC" w:rsidP="00A902DC">
            <w:pPr>
              <w:rPr>
                <w:b/>
              </w:rPr>
            </w:pPr>
            <w:r w:rsidRPr="00072008">
              <w:rPr>
                <w:b/>
              </w:rPr>
              <w:t xml:space="preserve">Describe how funding for RDM has specifically been </w:t>
            </w:r>
            <w:proofErr w:type="spellStart"/>
            <w:r w:rsidRPr="00072008">
              <w:rPr>
                <w:b/>
              </w:rPr>
              <w:t>costed</w:t>
            </w:r>
            <w:proofErr w:type="spellEnd"/>
            <w:r w:rsidRPr="00072008">
              <w:rPr>
                <w:b/>
              </w:rPr>
              <w:t xml:space="preserve"> into funding application (where appropriate).</w:t>
            </w:r>
          </w:p>
        </w:tc>
      </w:tr>
      <w:tr w:rsidR="00A902DC" w:rsidTr="00A902DC">
        <w:tc>
          <w:tcPr>
            <w:tcW w:w="675" w:type="dxa"/>
            <w:noWrap/>
          </w:tcPr>
          <w:p w:rsidR="00A902DC" w:rsidRPr="00844F3C" w:rsidRDefault="00A902DC" w:rsidP="00A902DC">
            <w:pPr>
              <w:jc w:val="right"/>
            </w:pPr>
          </w:p>
        </w:tc>
        <w:tc>
          <w:tcPr>
            <w:tcW w:w="10007" w:type="dxa"/>
            <w:gridSpan w:val="2"/>
          </w:tcPr>
          <w:p w:rsidR="00A902DC" w:rsidRDefault="00A902DC" w:rsidP="00A902DC"/>
          <w:p w:rsidR="00A902DC" w:rsidRPr="00566D5A" w:rsidRDefault="00A902DC" w:rsidP="00A902DC">
            <w:pPr>
              <w:rPr>
                <w:u w:val="single"/>
              </w:rPr>
            </w:pPr>
            <w:r w:rsidRPr="00566D5A">
              <w:rPr>
                <w:u w:val="single"/>
              </w:rPr>
              <w:t>Newcastle University Information:</w:t>
            </w:r>
          </w:p>
          <w:p w:rsidR="00A902DC" w:rsidRPr="00072008" w:rsidRDefault="00A902DC" w:rsidP="008C670A">
            <w:pPr>
              <w:pStyle w:val="ListParagraph"/>
              <w:numPr>
                <w:ilvl w:val="0"/>
                <w:numId w:val="26"/>
              </w:numPr>
              <w:tabs>
                <w:tab w:val="left" w:pos="320"/>
              </w:tabs>
              <w:spacing w:before="60" w:after="0"/>
              <w:rPr>
                <w:rStyle w:val="Hyperlink"/>
              </w:rPr>
            </w:pPr>
            <w:r>
              <w:t xml:space="preserve">Costing and internal application process: </w:t>
            </w:r>
            <w:hyperlink r:id="rId200" w:history="1">
              <w:r w:rsidRPr="00451E2F">
                <w:rPr>
                  <w:rStyle w:val="Hyperlink"/>
                </w:rPr>
                <w:t>http://www.ncl.ac.uk/res/research/application/index.htm</w:t>
              </w:r>
            </w:hyperlink>
          </w:p>
          <w:p w:rsidR="00A902DC" w:rsidRDefault="00A902DC" w:rsidP="008C670A">
            <w:pPr>
              <w:pStyle w:val="ListParagraph"/>
              <w:numPr>
                <w:ilvl w:val="0"/>
                <w:numId w:val="26"/>
              </w:numPr>
              <w:tabs>
                <w:tab w:val="left" w:pos="320"/>
              </w:tabs>
              <w:spacing w:before="60" w:after="0"/>
            </w:pPr>
            <w:r>
              <w:t xml:space="preserve">Help and resources for research funding: </w:t>
            </w:r>
            <w:hyperlink r:id="rId201" w:history="1">
              <w:r w:rsidRPr="000C0FE0">
                <w:rPr>
                  <w:rStyle w:val="Hyperlink"/>
                </w:rPr>
                <w:t>http://www.ncl.ac.uk/res/research/guidance/index.htm</w:t>
              </w:r>
            </w:hyperlink>
          </w:p>
          <w:p w:rsidR="00A902DC" w:rsidRDefault="00A902DC" w:rsidP="00A902DC"/>
        </w:tc>
      </w:tr>
      <w:tr w:rsidR="00A902DC" w:rsidRPr="00844F3C" w:rsidTr="00A902DC">
        <w:tc>
          <w:tcPr>
            <w:tcW w:w="675" w:type="dxa"/>
            <w:shd w:val="clear" w:color="auto" w:fill="000000" w:themeFill="text1"/>
            <w:noWrap/>
          </w:tcPr>
          <w:p w:rsidR="00A902DC" w:rsidRPr="00844F3C" w:rsidRDefault="00A902DC" w:rsidP="00A902DC">
            <w:pPr>
              <w:jc w:val="right"/>
              <w:rPr>
                <w:b/>
              </w:rPr>
            </w:pPr>
            <w:r w:rsidRPr="00844F3C">
              <w:rPr>
                <w:b/>
              </w:rPr>
              <w:t>8</w:t>
            </w:r>
          </w:p>
        </w:tc>
        <w:tc>
          <w:tcPr>
            <w:tcW w:w="10007" w:type="dxa"/>
            <w:gridSpan w:val="2"/>
            <w:shd w:val="clear" w:color="auto" w:fill="000000" w:themeFill="text1"/>
          </w:tcPr>
          <w:p w:rsidR="00A902DC" w:rsidRPr="00844F3C" w:rsidRDefault="00A902DC" w:rsidP="00A902DC">
            <w:pPr>
              <w:rPr>
                <w:b/>
              </w:rPr>
            </w:pPr>
            <w:r w:rsidRPr="00844F3C">
              <w:rPr>
                <w:b/>
              </w:rPr>
              <w:t>Adherence and Review</w:t>
            </w:r>
          </w:p>
        </w:tc>
      </w:tr>
      <w:tr w:rsidR="00A902DC" w:rsidRPr="00844F3C" w:rsidTr="00A902DC">
        <w:tc>
          <w:tcPr>
            <w:tcW w:w="675" w:type="dxa"/>
            <w:noWrap/>
          </w:tcPr>
          <w:p w:rsidR="00A902DC" w:rsidRPr="00844F3C" w:rsidRDefault="00A902DC" w:rsidP="00A902DC">
            <w:pPr>
              <w:jc w:val="right"/>
              <w:rPr>
                <w:b/>
              </w:rPr>
            </w:pPr>
            <w:r w:rsidRPr="00844F3C">
              <w:rPr>
                <w:b/>
              </w:rPr>
              <w:t>8.1</w:t>
            </w:r>
          </w:p>
        </w:tc>
        <w:tc>
          <w:tcPr>
            <w:tcW w:w="10007" w:type="dxa"/>
            <w:gridSpan w:val="2"/>
          </w:tcPr>
          <w:p w:rsidR="00A902DC" w:rsidRPr="00844F3C" w:rsidRDefault="00A902DC" w:rsidP="00A902DC">
            <w:pPr>
              <w:rPr>
                <w:b/>
              </w:rPr>
            </w:pPr>
            <w:r w:rsidRPr="00844F3C">
              <w:rPr>
                <w:b/>
              </w:rPr>
              <w:t>Adherence and Review</w:t>
            </w:r>
          </w:p>
        </w:tc>
      </w:tr>
      <w:tr w:rsidR="00A902DC" w:rsidTr="00A902DC">
        <w:tc>
          <w:tcPr>
            <w:tcW w:w="675" w:type="dxa"/>
            <w:noWrap/>
          </w:tcPr>
          <w:p w:rsidR="00A902DC" w:rsidRPr="00844F3C" w:rsidRDefault="00A902DC" w:rsidP="00A902DC">
            <w:pPr>
              <w:jc w:val="right"/>
            </w:pPr>
          </w:p>
        </w:tc>
        <w:tc>
          <w:tcPr>
            <w:tcW w:w="10007" w:type="dxa"/>
            <w:gridSpan w:val="2"/>
            <w:vAlign w:val="bottom"/>
          </w:tcPr>
          <w:p w:rsidR="00A902DC" w:rsidRDefault="00A902DC" w:rsidP="00A902DC">
            <w:r>
              <w:t>DCC 8.1.1: How will adherence to this data management plan be checked or demonstrated?</w:t>
            </w:r>
          </w:p>
        </w:tc>
      </w:tr>
      <w:tr w:rsidR="00A902DC" w:rsidTr="00A902DC">
        <w:tc>
          <w:tcPr>
            <w:tcW w:w="675" w:type="dxa"/>
            <w:noWrap/>
          </w:tcPr>
          <w:p w:rsidR="00A902DC" w:rsidRPr="00844F3C" w:rsidRDefault="00A902DC" w:rsidP="00A902DC">
            <w:pPr>
              <w:jc w:val="right"/>
            </w:pPr>
          </w:p>
        </w:tc>
        <w:tc>
          <w:tcPr>
            <w:tcW w:w="10007" w:type="dxa"/>
            <w:gridSpan w:val="2"/>
          </w:tcPr>
          <w:p w:rsidR="00A902DC" w:rsidRDefault="00A902DC" w:rsidP="00A902DC"/>
          <w:p w:rsidR="00A902DC" w:rsidRDefault="00A902DC" w:rsidP="00A902DC"/>
        </w:tc>
      </w:tr>
      <w:tr w:rsidR="00A902DC" w:rsidTr="00A902DC">
        <w:tc>
          <w:tcPr>
            <w:tcW w:w="675" w:type="dxa"/>
            <w:noWrap/>
          </w:tcPr>
          <w:p w:rsidR="00A902DC" w:rsidRPr="00844F3C" w:rsidRDefault="00A902DC" w:rsidP="00A902DC">
            <w:pPr>
              <w:jc w:val="right"/>
            </w:pPr>
          </w:p>
        </w:tc>
        <w:tc>
          <w:tcPr>
            <w:tcW w:w="10007" w:type="dxa"/>
            <w:gridSpan w:val="2"/>
            <w:vAlign w:val="bottom"/>
          </w:tcPr>
          <w:p w:rsidR="00A902DC" w:rsidRDefault="00A902DC" w:rsidP="00A902DC">
            <w:r>
              <w:t>DCC 8.1.2: Who will check this adherence?</w:t>
            </w:r>
          </w:p>
        </w:tc>
      </w:tr>
      <w:tr w:rsidR="00A902DC" w:rsidTr="00A902DC">
        <w:tc>
          <w:tcPr>
            <w:tcW w:w="675" w:type="dxa"/>
            <w:noWrap/>
          </w:tcPr>
          <w:p w:rsidR="00A902DC" w:rsidRPr="00844F3C" w:rsidRDefault="00A902DC" w:rsidP="00A902DC">
            <w:pPr>
              <w:jc w:val="right"/>
            </w:pPr>
          </w:p>
        </w:tc>
        <w:tc>
          <w:tcPr>
            <w:tcW w:w="10007" w:type="dxa"/>
            <w:gridSpan w:val="2"/>
          </w:tcPr>
          <w:p w:rsidR="00A902DC" w:rsidRDefault="00A902DC" w:rsidP="00A902DC"/>
          <w:p w:rsidR="00A902DC" w:rsidRDefault="00A902DC" w:rsidP="00A902DC"/>
        </w:tc>
      </w:tr>
      <w:tr w:rsidR="00A902DC" w:rsidTr="00A902DC">
        <w:tc>
          <w:tcPr>
            <w:tcW w:w="675" w:type="dxa"/>
            <w:noWrap/>
          </w:tcPr>
          <w:p w:rsidR="00A902DC" w:rsidRPr="00844F3C" w:rsidRDefault="00A902DC" w:rsidP="00A902DC">
            <w:pPr>
              <w:jc w:val="right"/>
            </w:pPr>
          </w:p>
        </w:tc>
        <w:tc>
          <w:tcPr>
            <w:tcW w:w="10007" w:type="dxa"/>
            <w:gridSpan w:val="2"/>
            <w:vAlign w:val="bottom"/>
          </w:tcPr>
          <w:p w:rsidR="00A902DC" w:rsidRDefault="00A902DC" w:rsidP="00A902DC">
            <w:r>
              <w:t>DCC 8.2.1: When will this data management plan be reviewed?</w:t>
            </w:r>
          </w:p>
        </w:tc>
      </w:tr>
      <w:tr w:rsidR="00A902DC" w:rsidTr="00A902DC">
        <w:tc>
          <w:tcPr>
            <w:tcW w:w="675" w:type="dxa"/>
            <w:noWrap/>
          </w:tcPr>
          <w:p w:rsidR="00A902DC" w:rsidRPr="00844F3C" w:rsidRDefault="00A902DC" w:rsidP="00A902DC">
            <w:pPr>
              <w:jc w:val="right"/>
            </w:pPr>
          </w:p>
        </w:tc>
        <w:tc>
          <w:tcPr>
            <w:tcW w:w="10007" w:type="dxa"/>
            <w:gridSpan w:val="2"/>
          </w:tcPr>
          <w:p w:rsidR="00A902DC" w:rsidRDefault="00A902DC" w:rsidP="00A902DC"/>
          <w:p w:rsidR="00A902DC" w:rsidRDefault="00A902DC" w:rsidP="00A902DC"/>
        </w:tc>
      </w:tr>
      <w:tr w:rsidR="00A902DC" w:rsidTr="00A902DC">
        <w:tc>
          <w:tcPr>
            <w:tcW w:w="675" w:type="dxa"/>
            <w:noWrap/>
          </w:tcPr>
          <w:p w:rsidR="00A902DC" w:rsidRPr="00844F3C" w:rsidRDefault="00A902DC" w:rsidP="00A902DC">
            <w:pPr>
              <w:jc w:val="right"/>
            </w:pPr>
          </w:p>
        </w:tc>
        <w:tc>
          <w:tcPr>
            <w:tcW w:w="10007" w:type="dxa"/>
            <w:gridSpan w:val="2"/>
            <w:vAlign w:val="bottom"/>
          </w:tcPr>
          <w:p w:rsidR="00A902DC" w:rsidRDefault="00A902DC" w:rsidP="00A902DC">
            <w:r>
              <w:t>DCC 8.2.2: Who will carry out reviews?</w:t>
            </w:r>
          </w:p>
        </w:tc>
      </w:tr>
      <w:tr w:rsidR="00A902DC" w:rsidTr="00A902DC">
        <w:tc>
          <w:tcPr>
            <w:tcW w:w="675" w:type="dxa"/>
            <w:noWrap/>
          </w:tcPr>
          <w:p w:rsidR="00A902DC" w:rsidRPr="00844F3C" w:rsidRDefault="00A902DC" w:rsidP="00A902DC">
            <w:pPr>
              <w:jc w:val="right"/>
            </w:pPr>
          </w:p>
        </w:tc>
        <w:tc>
          <w:tcPr>
            <w:tcW w:w="10007" w:type="dxa"/>
            <w:gridSpan w:val="2"/>
          </w:tcPr>
          <w:p w:rsidR="00A902DC" w:rsidRDefault="00A902DC" w:rsidP="00A902DC"/>
          <w:p w:rsidR="00A902DC" w:rsidRDefault="00A902DC" w:rsidP="00A902DC"/>
        </w:tc>
      </w:tr>
      <w:tr w:rsidR="00A902DC" w:rsidRPr="00844F3C" w:rsidTr="00A902DC">
        <w:tc>
          <w:tcPr>
            <w:tcW w:w="675" w:type="dxa"/>
            <w:shd w:val="clear" w:color="auto" w:fill="000000" w:themeFill="text1"/>
            <w:noWrap/>
          </w:tcPr>
          <w:p w:rsidR="00A902DC" w:rsidRPr="00844F3C" w:rsidRDefault="00A902DC" w:rsidP="00A902DC">
            <w:pPr>
              <w:jc w:val="right"/>
              <w:rPr>
                <w:b/>
              </w:rPr>
            </w:pPr>
            <w:r w:rsidRPr="00844F3C">
              <w:rPr>
                <w:b/>
              </w:rPr>
              <w:t>9</w:t>
            </w:r>
          </w:p>
        </w:tc>
        <w:tc>
          <w:tcPr>
            <w:tcW w:w="10007" w:type="dxa"/>
            <w:gridSpan w:val="2"/>
            <w:shd w:val="clear" w:color="auto" w:fill="000000" w:themeFill="text1"/>
          </w:tcPr>
          <w:p w:rsidR="00A902DC" w:rsidRPr="00844F3C" w:rsidRDefault="00A902DC" w:rsidP="00A902DC">
            <w:pPr>
              <w:rPr>
                <w:b/>
              </w:rPr>
            </w:pPr>
            <w:r w:rsidRPr="00844F3C">
              <w:rPr>
                <w:b/>
              </w:rPr>
              <w:t>Actions Required</w:t>
            </w:r>
          </w:p>
        </w:tc>
      </w:tr>
      <w:tr w:rsidR="00A902DC" w:rsidRPr="00844F3C" w:rsidTr="00A902DC">
        <w:tc>
          <w:tcPr>
            <w:tcW w:w="675" w:type="dxa"/>
            <w:noWrap/>
          </w:tcPr>
          <w:p w:rsidR="00A902DC" w:rsidRPr="00844F3C" w:rsidRDefault="00A902DC" w:rsidP="00A902DC">
            <w:pPr>
              <w:jc w:val="right"/>
              <w:rPr>
                <w:b/>
              </w:rPr>
            </w:pPr>
            <w:r w:rsidRPr="00844F3C">
              <w:rPr>
                <w:b/>
              </w:rPr>
              <w:lastRenderedPageBreak/>
              <w:t>9.1</w:t>
            </w:r>
          </w:p>
        </w:tc>
        <w:tc>
          <w:tcPr>
            <w:tcW w:w="10007" w:type="dxa"/>
            <w:gridSpan w:val="2"/>
          </w:tcPr>
          <w:p w:rsidR="00A902DC" w:rsidRPr="00844F3C" w:rsidRDefault="00A902DC" w:rsidP="00A902DC">
            <w:pPr>
              <w:rPr>
                <w:b/>
              </w:rPr>
            </w:pPr>
            <w:r w:rsidRPr="00844F3C">
              <w:rPr>
                <w:b/>
              </w:rPr>
              <w:t>Actions Required</w:t>
            </w:r>
          </w:p>
        </w:tc>
      </w:tr>
      <w:tr w:rsidR="00A902DC" w:rsidTr="00A902DC">
        <w:tc>
          <w:tcPr>
            <w:tcW w:w="675" w:type="dxa"/>
            <w:noWrap/>
          </w:tcPr>
          <w:p w:rsidR="00A902DC" w:rsidRPr="00844F3C" w:rsidRDefault="00A902DC" w:rsidP="00A902DC">
            <w:pPr>
              <w:jc w:val="right"/>
            </w:pPr>
          </w:p>
        </w:tc>
        <w:tc>
          <w:tcPr>
            <w:tcW w:w="10007" w:type="dxa"/>
            <w:gridSpan w:val="2"/>
          </w:tcPr>
          <w:tbl>
            <w:tblPr>
              <w:tblStyle w:val="TableGrid"/>
              <w:tblW w:w="0" w:type="auto"/>
              <w:tblLayout w:type="fixed"/>
              <w:tblLook w:val="04A0" w:firstRow="1" w:lastRow="0" w:firstColumn="1" w:lastColumn="0" w:noHBand="0" w:noVBand="1"/>
            </w:tblPr>
            <w:tblGrid>
              <w:gridCol w:w="3300"/>
              <w:gridCol w:w="3300"/>
              <w:gridCol w:w="3300"/>
            </w:tblGrid>
            <w:tr w:rsidR="00A902DC" w:rsidRPr="00622303" w:rsidTr="00A902DC">
              <w:tc>
                <w:tcPr>
                  <w:tcW w:w="3300" w:type="dxa"/>
                  <w:shd w:val="clear" w:color="auto" w:fill="D9D9D9" w:themeFill="background1" w:themeFillShade="D9"/>
                </w:tcPr>
                <w:p w:rsidR="00A902DC" w:rsidRPr="00622303" w:rsidRDefault="00A902DC" w:rsidP="00A902DC">
                  <w:pPr>
                    <w:rPr>
                      <w:b/>
                    </w:rPr>
                  </w:pPr>
                  <w:r w:rsidRPr="00622303">
                    <w:rPr>
                      <w:b/>
                    </w:rPr>
                    <w:t>Action</w:t>
                  </w:r>
                </w:p>
              </w:tc>
              <w:tc>
                <w:tcPr>
                  <w:tcW w:w="3300" w:type="dxa"/>
                  <w:shd w:val="clear" w:color="auto" w:fill="D9D9D9" w:themeFill="background1" w:themeFillShade="D9"/>
                </w:tcPr>
                <w:p w:rsidR="00A902DC" w:rsidRPr="00622303" w:rsidRDefault="00A902DC" w:rsidP="00A902DC">
                  <w:pPr>
                    <w:rPr>
                      <w:b/>
                    </w:rPr>
                  </w:pPr>
                  <w:r w:rsidRPr="00622303">
                    <w:rPr>
                      <w:b/>
                    </w:rPr>
                    <w:t>Responsibility</w:t>
                  </w:r>
                </w:p>
              </w:tc>
              <w:tc>
                <w:tcPr>
                  <w:tcW w:w="3300" w:type="dxa"/>
                  <w:shd w:val="clear" w:color="auto" w:fill="D9D9D9" w:themeFill="background1" w:themeFillShade="D9"/>
                </w:tcPr>
                <w:p w:rsidR="00A902DC" w:rsidRPr="00622303" w:rsidRDefault="00A902DC" w:rsidP="00A902DC">
                  <w:pPr>
                    <w:rPr>
                      <w:b/>
                    </w:rPr>
                  </w:pPr>
                  <w:r w:rsidRPr="00622303">
                    <w:rPr>
                      <w:b/>
                    </w:rPr>
                    <w:t>Review Date</w:t>
                  </w:r>
                </w:p>
              </w:tc>
            </w:tr>
            <w:tr w:rsidR="00A902DC" w:rsidTr="00A902DC">
              <w:tc>
                <w:tcPr>
                  <w:tcW w:w="3300" w:type="dxa"/>
                </w:tcPr>
                <w:p w:rsidR="00A902DC" w:rsidRDefault="00A902DC" w:rsidP="00A902DC"/>
              </w:tc>
              <w:tc>
                <w:tcPr>
                  <w:tcW w:w="3300" w:type="dxa"/>
                </w:tcPr>
                <w:p w:rsidR="00A902DC" w:rsidRDefault="00A902DC" w:rsidP="00A902DC"/>
              </w:tc>
              <w:tc>
                <w:tcPr>
                  <w:tcW w:w="3300" w:type="dxa"/>
                </w:tcPr>
                <w:p w:rsidR="00A902DC" w:rsidRDefault="00A902DC" w:rsidP="00A902DC"/>
              </w:tc>
            </w:tr>
            <w:tr w:rsidR="00A902DC" w:rsidTr="00A902DC">
              <w:tc>
                <w:tcPr>
                  <w:tcW w:w="3300" w:type="dxa"/>
                </w:tcPr>
                <w:p w:rsidR="00A902DC" w:rsidRDefault="00A902DC" w:rsidP="00A902DC"/>
              </w:tc>
              <w:tc>
                <w:tcPr>
                  <w:tcW w:w="3300" w:type="dxa"/>
                </w:tcPr>
                <w:p w:rsidR="00A902DC" w:rsidRDefault="00A902DC" w:rsidP="00A902DC"/>
              </w:tc>
              <w:tc>
                <w:tcPr>
                  <w:tcW w:w="3300" w:type="dxa"/>
                </w:tcPr>
                <w:p w:rsidR="00A902DC" w:rsidRDefault="00A902DC" w:rsidP="00A902DC"/>
              </w:tc>
            </w:tr>
            <w:tr w:rsidR="00A902DC" w:rsidTr="00A902DC">
              <w:tc>
                <w:tcPr>
                  <w:tcW w:w="3300" w:type="dxa"/>
                </w:tcPr>
                <w:p w:rsidR="00A902DC" w:rsidRDefault="00A902DC" w:rsidP="00A902DC"/>
              </w:tc>
              <w:tc>
                <w:tcPr>
                  <w:tcW w:w="3300" w:type="dxa"/>
                </w:tcPr>
                <w:p w:rsidR="00A902DC" w:rsidRDefault="00A902DC" w:rsidP="00A902DC"/>
              </w:tc>
              <w:tc>
                <w:tcPr>
                  <w:tcW w:w="3300" w:type="dxa"/>
                </w:tcPr>
                <w:p w:rsidR="00A902DC" w:rsidRDefault="00A902DC" w:rsidP="00A902DC"/>
              </w:tc>
            </w:tr>
          </w:tbl>
          <w:p w:rsidR="00A902DC" w:rsidRDefault="00A902DC" w:rsidP="00A902DC">
            <w:pPr>
              <w:spacing w:before="0"/>
              <w:rPr>
                <w:rFonts w:asciiTheme="minorHAnsi" w:hAnsiTheme="minorHAnsi"/>
              </w:rPr>
            </w:pPr>
          </w:p>
        </w:tc>
      </w:tr>
    </w:tbl>
    <w:p w:rsidR="00A902DC" w:rsidRDefault="00A902DC" w:rsidP="00A902D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3859"/>
        <w:gridCol w:w="281"/>
        <w:gridCol w:w="1672"/>
        <w:gridCol w:w="3486"/>
      </w:tblGrid>
      <w:tr w:rsidR="00A902DC" w:rsidTr="00A902DC">
        <w:trPr>
          <w:trHeight w:val="454"/>
        </w:trPr>
        <w:tc>
          <w:tcPr>
            <w:tcW w:w="1384" w:type="dxa"/>
            <w:vAlign w:val="bottom"/>
          </w:tcPr>
          <w:p w:rsidR="00A902DC" w:rsidRDefault="00A902DC" w:rsidP="00A902DC">
            <w:r>
              <w:t>Signature</w:t>
            </w:r>
          </w:p>
        </w:tc>
        <w:tc>
          <w:tcPr>
            <w:tcW w:w="3859" w:type="dxa"/>
            <w:tcBorders>
              <w:bottom w:val="single" w:sz="4" w:space="0" w:color="auto"/>
            </w:tcBorders>
          </w:tcPr>
          <w:p w:rsidR="00A902DC" w:rsidRDefault="00A902DC" w:rsidP="00A902DC"/>
        </w:tc>
        <w:tc>
          <w:tcPr>
            <w:tcW w:w="281" w:type="dxa"/>
          </w:tcPr>
          <w:p w:rsidR="00A902DC" w:rsidRDefault="00A902DC" w:rsidP="00A902DC"/>
        </w:tc>
        <w:tc>
          <w:tcPr>
            <w:tcW w:w="1672" w:type="dxa"/>
            <w:vAlign w:val="bottom"/>
          </w:tcPr>
          <w:p w:rsidR="00A902DC" w:rsidRDefault="00A902DC" w:rsidP="00A902DC">
            <w:r>
              <w:t>Date</w:t>
            </w:r>
          </w:p>
        </w:tc>
        <w:tc>
          <w:tcPr>
            <w:tcW w:w="3486" w:type="dxa"/>
            <w:tcBorders>
              <w:bottom w:val="single" w:sz="4" w:space="0" w:color="auto"/>
            </w:tcBorders>
          </w:tcPr>
          <w:p w:rsidR="00A902DC" w:rsidRDefault="00A902DC" w:rsidP="00A902DC"/>
        </w:tc>
      </w:tr>
      <w:tr w:rsidR="00A902DC" w:rsidTr="00A902DC">
        <w:trPr>
          <w:trHeight w:val="454"/>
        </w:trPr>
        <w:tc>
          <w:tcPr>
            <w:tcW w:w="1384" w:type="dxa"/>
            <w:noWrap/>
            <w:vAlign w:val="bottom"/>
          </w:tcPr>
          <w:p w:rsidR="00A902DC" w:rsidRDefault="00A902DC" w:rsidP="00A902DC">
            <w:r>
              <w:t>Print name</w:t>
            </w:r>
          </w:p>
        </w:tc>
        <w:tc>
          <w:tcPr>
            <w:tcW w:w="3859" w:type="dxa"/>
            <w:tcBorders>
              <w:top w:val="single" w:sz="4" w:space="0" w:color="auto"/>
              <w:bottom w:val="single" w:sz="4" w:space="0" w:color="auto"/>
            </w:tcBorders>
          </w:tcPr>
          <w:p w:rsidR="00A902DC" w:rsidRDefault="00A902DC" w:rsidP="00A902DC"/>
        </w:tc>
        <w:tc>
          <w:tcPr>
            <w:tcW w:w="281" w:type="dxa"/>
          </w:tcPr>
          <w:p w:rsidR="00A902DC" w:rsidRDefault="00A902DC" w:rsidP="00A902DC"/>
        </w:tc>
        <w:tc>
          <w:tcPr>
            <w:tcW w:w="1672" w:type="dxa"/>
            <w:vAlign w:val="bottom"/>
          </w:tcPr>
          <w:p w:rsidR="00A902DC" w:rsidRDefault="00A902DC" w:rsidP="00A902DC">
            <w:r>
              <w:t>Role/Institution</w:t>
            </w:r>
          </w:p>
        </w:tc>
        <w:tc>
          <w:tcPr>
            <w:tcW w:w="3486" w:type="dxa"/>
            <w:tcBorders>
              <w:top w:val="single" w:sz="4" w:space="0" w:color="auto"/>
              <w:bottom w:val="single" w:sz="4" w:space="0" w:color="auto"/>
            </w:tcBorders>
          </w:tcPr>
          <w:p w:rsidR="00A902DC" w:rsidRDefault="00A902DC" w:rsidP="00A902DC"/>
        </w:tc>
      </w:tr>
      <w:tr w:rsidR="00A902DC" w:rsidTr="00A902DC">
        <w:trPr>
          <w:trHeight w:val="454"/>
        </w:trPr>
        <w:tc>
          <w:tcPr>
            <w:tcW w:w="1384" w:type="dxa"/>
          </w:tcPr>
          <w:p w:rsidR="00A902DC" w:rsidRDefault="00A902DC" w:rsidP="00A902DC"/>
        </w:tc>
        <w:tc>
          <w:tcPr>
            <w:tcW w:w="3859" w:type="dxa"/>
            <w:tcBorders>
              <w:top w:val="single" w:sz="4" w:space="0" w:color="auto"/>
            </w:tcBorders>
          </w:tcPr>
          <w:p w:rsidR="00A902DC" w:rsidRDefault="00A902DC" w:rsidP="00A902DC"/>
        </w:tc>
        <w:tc>
          <w:tcPr>
            <w:tcW w:w="281" w:type="dxa"/>
          </w:tcPr>
          <w:p w:rsidR="00A902DC" w:rsidRDefault="00A902DC" w:rsidP="00A902DC"/>
        </w:tc>
        <w:tc>
          <w:tcPr>
            <w:tcW w:w="1672" w:type="dxa"/>
          </w:tcPr>
          <w:p w:rsidR="00A902DC" w:rsidRDefault="00A902DC" w:rsidP="00A902DC"/>
        </w:tc>
        <w:tc>
          <w:tcPr>
            <w:tcW w:w="3486" w:type="dxa"/>
            <w:tcBorders>
              <w:top w:val="single" w:sz="4" w:space="0" w:color="auto"/>
            </w:tcBorders>
          </w:tcPr>
          <w:p w:rsidR="00A902DC" w:rsidRDefault="00A902DC" w:rsidP="00A902DC"/>
        </w:tc>
      </w:tr>
      <w:tr w:rsidR="00A902DC" w:rsidTr="00A902DC">
        <w:trPr>
          <w:trHeight w:val="454"/>
        </w:trPr>
        <w:tc>
          <w:tcPr>
            <w:tcW w:w="1384" w:type="dxa"/>
            <w:vAlign w:val="bottom"/>
          </w:tcPr>
          <w:p w:rsidR="00A902DC" w:rsidRDefault="00A902DC" w:rsidP="00A902DC">
            <w:r>
              <w:t>Signature</w:t>
            </w:r>
          </w:p>
        </w:tc>
        <w:tc>
          <w:tcPr>
            <w:tcW w:w="3859" w:type="dxa"/>
            <w:tcBorders>
              <w:bottom w:val="single" w:sz="4" w:space="0" w:color="auto"/>
            </w:tcBorders>
          </w:tcPr>
          <w:p w:rsidR="00A902DC" w:rsidRDefault="00A902DC" w:rsidP="00A902DC"/>
        </w:tc>
        <w:tc>
          <w:tcPr>
            <w:tcW w:w="281" w:type="dxa"/>
          </w:tcPr>
          <w:p w:rsidR="00A902DC" w:rsidRDefault="00A902DC" w:rsidP="00A902DC"/>
        </w:tc>
        <w:tc>
          <w:tcPr>
            <w:tcW w:w="1672" w:type="dxa"/>
            <w:vAlign w:val="bottom"/>
          </w:tcPr>
          <w:p w:rsidR="00A902DC" w:rsidRDefault="00A902DC" w:rsidP="00A902DC">
            <w:r>
              <w:t>Date</w:t>
            </w:r>
          </w:p>
        </w:tc>
        <w:tc>
          <w:tcPr>
            <w:tcW w:w="3486" w:type="dxa"/>
            <w:tcBorders>
              <w:bottom w:val="single" w:sz="4" w:space="0" w:color="auto"/>
            </w:tcBorders>
          </w:tcPr>
          <w:p w:rsidR="00A902DC" w:rsidRDefault="00A902DC" w:rsidP="00A902DC"/>
        </w:tc>
      </w:tr>
      <w:tr w:rsidR="00A902DC" w:rsidTr="00A902DC">
        <w:trPr>
          <w:trHeight w:val="454"/>
        </w:trPr>
        <w:tc>
          <w:tcPr>
            <w:tcW w:w="1384" w:type="dxa"/>
            <w:noWrap/>
            <w:vAlign w:val="bottom"/>
          </w:tcPr>
          <w:p w:rsidR="00A902DC" w:rsidRDefault="00A902DC" w:rsidP="00A902DC">
            <w:r>
              <w:t>Print name</w:t>
            </w:r>
          </w:p>
        </w:tc>
        <w:tc>
          <w:tcPr>
            <w:tcW w:w="3859" w:type="dxa"/>
            <w:tcBorders>
              <w:top w:val="single" w:sz="4" w:space="0" w:color="auto"/>
              <w:bottom w:val="single" w:sz="4" w:space="0" w:color="auto"/>
            </w:tcBorders>
          </w:tcPr>
          <w:p w:rsidR="00A902DC" w:rsidRDefault="00A902DC" w:rsidP="00A902DC"/>
        </w:tc>
        <w:tc>
          <w:tcPr>
            <w:tcW w:w="281" w:type="dxa"/>
          </w:tcPr>
          <w:p w:rsidR="00A902DC" w:rsidRDefault="00A902DC" w:rsidP="00A902DC"/>
        </w:tc>
        <w:tc>
          <w:tcPr>
            <w:tcW w:w="1672" w:type="dxa"/>
            <w:vAlign w:val="bottom"/>
          </w:tcPr>
          <w:p w:rsidR="00A902DC" w:rsidRDefault="00A902DC" w:rsidP="00A902DC">
            <w:r>
              <w:t>Role/Institution</w:t>
            </w:r>
          </w:p>
        </w:tc>
        <w:tc>
          <w:tcPr>
            <w:tcW w:w="3486" w:type="dxa"/>
            <w:tcBorders>
              <w:top w:val="single" w:sz="4" w:space="0" w:color="auto"/>
              <w:bottom w:val="single" w:sz="4" w:space="0" w:color="auto"/>
            </w:tcBorders>
          </w:tcPr>
          <w:p w:rsidR="00A902DC" w:rsidRDefault="00A902DC" w:rsidP="00A902DC"/>
        </w:tc>
      </w:tr>
      <w:tr w:rsidR="00A902DC" w:rsidTr="00A902DC">
        <w:trPr>
          <w:trHeight w:val="454"/>
        </w:trPr>
        <w:tc>
          <w:tcPr>
            <w:tcW w:w="1384" w:type="dxa"/>
          </w:tcPr>
          <w:p w:rsidR="00A902DC" w:rsidRDefault="00A902DC" w:rsidP="00A902DC"/>
        </w:tc>
        <w:tc>
          <w:tcPr>
            <w:tcW w:w="3859" w:type="dxa"/>
            <w:tcBorders>
              <w:top w:val="single" w:sz="4" w:space="0" w:color="auto"/>
            </w:tcBorders>
          </w:tcPr>
          <w:p w:rsidR="00A902DC" w:rsidRDefault="00A902DC" w:rsidP="00A902DC"/>
        </w:tc>
        <w:tc>
          <w:tcPr>
            <w:tcW w:w="281" w:type="dxa"/>
          </w:tcPr>
          <w:p w:rsidR="00A902DC" w:rsidRDefault="00A902DC" w:rsidP="00A902DC"/>
        </w:tc>
        <w:tc>
          <w:tcPr>
            <w:tcW w:w="1672" w:type="dxa"/>
          </w:tcPr>
          <w:p w:rsidR="00A902DC" w:rsidRDefault="00A902DC" w:rsidP="00A902DC"/>
        </w:tc>
        <w:tc>
          <w:tcPr>
            <w:tcW w:w="3486" w:type="dxa"/>
            <w:tcBorders>
              <w:top w:val="single" w:sz="4" w:space="0" w:color="auto"/>
            </w:tcBorders>
          </w:tcPr>
          <w:p w:rsidR="00A902DC" w:rsidRDefault="00A902DC" w:rsidP="00A902DC"/>
        </w:tc>
      </w:tr>
      <w:tr w:rsidR="00A902DC" w:rsidTr="00A902DC">
        <w:trPr>
          <w:trHeight w:val="454"/>
        </w:trPr>
        <w:tc>
          <w:tcPr>
            <w:tcW w:w="1384" w:type="dxa"/>
            <w:vAlign w:val="bottom"/>
          </w:tcPr>
          <w:p w:rsidR="00A902DC" w:rsidRDefault="00A902DC" w:rsidP="00A902DC">
            <w:r>
              <w:t>Signature</w:t>
            </w:r>
          </w:p>
        </w:tc>
        <w:tc>
          <w:tcPr>
            <w:tcW w:w="3859" w:type="dxa"/>
            <w:tcBorders>
              <w:bottom w:val="single" w:sz="4" w:space="0" w:color="auto"/>
            </w:tcBorders>
          </w:tcPr>
          <w:p w:rsidR="00A902DC" w:rsidRDefault="00A902DC" w:rsidP="00A902DC"/>
        </w:tc>
        <w:tc>
          <w:tcPr>
            <w:tcW w:w="281" w:type="dxa"/>
          </w:tcPr>
          <w:p w:rsidR="00A902DC" w:rsidRDefault="00A902DC" w:rsidP="00A902DC"/>
        </w:tc>
        <w:tc>
          <w:tcPr>
            <w:tcW w:w="1672" w:type="dxa"/>
            <w:vAlign w:val="bottom"/>
          </w:tcPr>
          <w:p w:rsidR="00A902DC" w:rsidRDefault="00A902DC" w:rsidP="00A902DC">
            <w:r>
              <w:t>Date</w:t>
            </w:r>
          </w:p>
        </w:tc>
        <w:tc>
          <w:tcPr>
            <w:tcW w:w="3486" w:type="dxa"/>
            <w:tcBorders>
              <w:bottom w:val="single" w:sz="4" w:space="0" w:color="auto"/>
            </w:tcBorders>
          </w:tcPr>
          <w:p w:rsidR="00A902DC" w:rsidRDefault="00A902DC" w:rsidP="00A902DC"/>
        </w:tc>
      </w:tr>
      <w:tr w:rsidR="00A902DC" w:rsidTr="00A902DC">
        <w:trPr>
          <w:trHeight w:val="454"/>
        </w:trPr>
        <w:tc>
          <w:tcPr>
            <w:tcW w:w="1384" w:type="dxa"/>
            <w:noWrap/>
            <w:vAlign w:val="bottom"/>
          </w:tcPr>
          <w:p w:rsidR="00A902DC" w:rsidRDefault="00A902DC" w:rsidP="00A902DC">
            <w:r>
              <w:t>Print name</w:t>
            </w:r>
          </w:p>
        </w:tc>
        <w:tc>
          <w:tcPr>
            <w:tcW w:w="3859" w:type="dxa"/>
            <w:tcBorders>
              <w:top w:val="single" w:sz="4" w:space="0" w:color="auto"/>
              <w:bottom w:val="single" w:sz="4" w:space="0" w:color="auto"/>
            </w:tcBorders>
          </w:tcPr>
          <w:p w:rsidR="00A902DC" w:rsidRDefault="00A902DC" w:rsidP="00A902DC"/>
        </w:tc>
        <w:tc>
          <w:tcPr>
            <w:tcW w:w="281" w:type="dxa"/>
          </w:tcPr>
          <w:p w:rsidR="00A902DC" w:rsidRDefault="00A902DC" w:rsidP="00A902DC"/>
        </w:tc>
        <w:tc>
          <w:tcPr>
            <w:tcW w:w="1672" w:type="dxa"/>
            <w:vAlign w:val="bottom"/>
          </w:tcPr>
          <w:p w:rsidR="00A902DC" w:rsidRDefault="00A902DC" w:rsidP="00A902DC">
            <w:r>
              <w:t>Role/Institution</w:t>
            </w:r>
          </w:p>
        </w:tc>
        <w:tc>
          <w:tcPr>
            <w:tcW w:w="3486" w:type="dxa"/>
            <w:tcBorders>
              <w:top w:val="single" w:sz="4" w:space="0" w:color="auto"/>
              <w:bottom w:val="single" w:sz="4" w:space="0" w:color="auto"/>
            </w:tcBorders>
          </w:tcPr>
          <w:p w:rsidR="00A902DC" w:rsidRDefault="00A902DC" w:rsidP="00A902DC"/>
        </w:tc>
      </w:tr>
      <w:tr w:rsidR="00A902DC" w:rsidTr="00A902DC">
        <w:trPr>
          <w:trHeight w:val="454"/>
        </w:trPr>
        <w:tc>
          <w:tcPr>
            <w:tcW w:w="1384" w:type="dxa"/>
          </w:tcPr>
          <w:p w:rsidR="00A902DC" w:rsidRDefault="00A902DC" w:rsidP="00A902DC"/>
          <w:p w:rsidR="008C670A" w:rsidRDefault="008C670A" w:rsidP="00A902DC"/>
          <w:p w:rsidR="008C670A" w:rsidRDefault="008C670A" w:rsidP="00A902DC"/>
        </w:tc>
        <w:tc>
          <w:tcPr>
            <w:tcW w:w="3859" w:type="dxa"/>
            <w:tcBorders>
              <w:top w:val="single" w:sz="4" w:space="0" w:color="auto"/>
            </w:tcBorders>
          </w:tcPr>
          <w:p w:rsidR="00A902DC" w:rsidRDefault="00A902DC" w:rsidP="00A902DC"/>
        </w:tc>
        <w:tc>
          <w:tcPr>
            <w:tcW w:w="281" w:type="dxa"/>
          </w:tcPr>
          <w:p w:rsidR="00A902DC" w:rsidRDefault="00A902DC" w:rsidP="00A902DC"/>
        </w:tc>
        <w:tc>
          <w:tcPr>
            <w:tcW w:w="1672" w:type="dxa"/>
          </w:tcPr>
          <w:p w:rsidR="00A902DC" w:rsidRDefault="00A902DC" w:rsidP="00A902DC"/>
        </w:tc>
        <w:tc>
          <w:tcPr>
            <w:tcW w:w="3486" w:type="dxa"/>
            <w:tcBorders>
              <w:top w:val="single" w:sz="4" w:space="0" w:color="auto"/>
            </w:tcBorders>
          </w:tcPr>
          <w:p w:rsidR="00A902DC" w:rsidRDefault="00A902DC" w:rsidP="00A902DC"/>
        </w:tc>
      </w:tr>
    </w:tbl>
    <w:p w:rsidR="00A902DC" w:rsidRDefault="00A902DC" w:rsidP="00A902DC">
      <w:pPr>
        <w:pStyle w:val="blockDCCgudiance"/>
      </w:pPr>
    </w:p>
    <w:p w:rsidR="00A902DC" w:rsidRPr="00CF7367" w:rsidRDefault="00A902DC" w:rsidP="00A902DC">
      <w:pPr>
        <w:pStyle w:val="blockDCCgudiance"/>
        <w:rPr>
          <w:rStyle w:val="Strong"/>
        </w:rPr>
      </w:pPr>
      <w:r w:rsidRPr="00CF7367">
        <w:rPr>
          <w:rStyle w:val="Strong"/>
        </w:rPr>
        <w:t>Attribution: Content re-used from DCC. Creative Commons Attribution 2.5 Scotland (</w:t>
      </w:r>
      <w:hyperlink r:id="rId202" w:history="1">
        <w:r w:rsidRPr="00CF7367">
          <w:rPr>
            <w:rStyle w:val="Strong"/>
          </w:rPr>
          <w:t>https://dmponline.dcc.ac.uk/</w:t>
        </w:r>
      </w:hyperlink>
      <w:r w:rsidRPr="00CF7367">
        <w:rPr>
          <w:rStyle w:val="Strong"/>
        </w:rPr>
        <w:t>)</w:t>
      </w:r>
    </w:p>
    <w:p w:rsidR="00A902DC" w:rsidRDefault="00A902DC" w:rsidP="00A902DC">
      <w:pPr>
        <w:pStyle w:val="blockDCCgudiance"/>
      </w:pPr>
    </w:p>
    <w:p w:rsidR="00B0335E" w:rsidRPr="00062492" w:rsidRDefault="00B0335E" w:rsidP="00453F13"/>
    <w:sectPr w:rsidR="00B0335E" w:rsidRPr="00062492" w:rsidSect="008C670A">
      <w:headerReference w:type="even" r:id="rId203"/>
      <w:headerReference w:type="default" r:id="rId204"/>
      <w:footerReference w:type="even" r:id="rId205"/>
      <w:footerReference w:type="default" r:id="rId206"/>
      <w:headerReference w:type="first" r:id="rId207"/>
      <w:footerReference w:type="first" r:id="rId208"/>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2DC" w:rsidRDefault="00A902DC" w:rsidP="000C3C72">
      <w:pPr>
        <w:spacing w:after="0"/>
      </w:pPr>
      <w:r>
        <w:separator/>
      </w:r>
    </w:p>
  </w:endnote>
  <w:endnote w:type="continuationSeparator" w:id="0">
    <w:p w:rsidR="00A902DC" w:rsidRDefault="00A902DC" w:rsidP="000C3C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2DC" w:rsidRDefault="00A902DC" w:rsidP="00707A7F">
    <w:pPr>
      <w:pStyle w:val="Footer"/>
      <w:jc w:val="left"/>
      <w:rPr>
        <w:sz w:val="16"/>
        <w:szCs w:val="16"/>
      </w:rPr>
    </w:pPr>
    <w:r>
      <w:rPr>
        <w:rStyle w:val="PageNumber"/>
        <w:sz w:val="16"/>
        <w:szCs w:val="16"/>
      </w:rPr>
      <w:t xml:space="preserve">Page </w:t>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sidR="006A35D6">
      <w:rPr>
        <w:rStyle w:val="PageNumber"/>
        <w:noProof/>
        <w:sz w:val="16"/>
        <w:szCs w:val="16"/>
      </w:rPr>
      <w:t>1</w:t>
    </w:r>
    <w:r>
      <w:rPr>
        <w:rStyle w:val="PageNumber"/>
        <w:sz w:val="16"/>
        <w:szCs w:val="16"/>
      </w:rPr>
      <w:fldChar w:fldCharType="end"/>
    </w:r>
    <w:r>
      <w:rPr>
        <w:rStyle w:val="PageNumber"/>
        <w:sz w:val="16"/>
        <w:szCs w:val="16"/>
      </w:rPr>
      <w:t xml:space="preserve"> of </w:t>
    </w:r>
    <w:r>
      <w:rPr>
        <w:rStyle w:val="PageNumber"/>
        <w:sz w:val="16"/>
        <w:szCs w:val="16"/>
      </w:rPr>
      <w:fldChar w:fldCharType="begin"/>
    </w:r>
    <w:r>
      <w:rPr>
        <w:rStyle w:val="PageNumber"/>
        <w:sz w:val="16"/>
        <w:szCs w:val="16"/>
      </w:rPr>
      <w:instrText xml:space="preserve"> NUMPAGES </w:instrText>
    </w:r>
    <w:r>
      <w:rPr>
        <w:rStyle w:val="PageNumber"/>
        <w:sz w:val="16"/>
        <w:szCs w:val="16"/>
      </w:rPr>
      <w:fldChar w:fldCharType="separate"/>
    </w:r>
    <w:r w:rsidR="006A35D6">
      <w:rPr>
        <w:rStyle w:val="PageNumber"/>
        <w:noProof/>
        <w:sz w:val="16"/>
        <w:szCs w:val="16"/>
      </w:rPr>
      <w:t>21</w:t>
    </w:r>
    <w:r>
      <w:rPr>
        <w:rStyle w:val="PageNumber"/>
        <w:sz w:val="16"/>
        <w:szCs w:val="16"/>
      </w:rPr>
      <w:fldChar w:fldCharType="end"/>
    </w:r>
  </w:p>
  <w:p w:rsidR="00A902DC" w:rsidRDefault="00A902DC" w:rsidP="00DC13FF">
    <w:pPr>
      <w:pStyle w:val="Header"/>
      <w:tabs>
        <w:tab w:val="clear" w:pos="4513"/>
        <w:tab w:val="clear" w:pos="9026"/>
        <w:tab w:val="right" w:pos="10065"/>
      </w:tabs>
      <w:jc w:val="left"/>
      <w:rPr>
        <w:rFonts w:cs="Arial"/>
        <w:szCs w:val="16"/>
      </w:rPr>
    </w:pPr>
    <w:r>
      <w:rPr>
        <w:rFonts w:cs="Arial"/>
        <w:szCs w:val="16"/>
      </w:rPr>
      <w:t xml:space="preserve">Document title: iridium </w:t>
    </w:r>
    <w:r w:rsidR="009A2C40">
      <w:rPr>
        <w:rFonts w:cs="Arial"/>
        <w:szCs w:val="16"/>
      </w:rPr>
      <w:t xml:space="preserve">post-award RDMP template and </w:t>
    </w:r>
    <w:proofErr w:type="spellStart"/>
    <w:r w:rsidR="009A2C40">
      <w:rPr>
        <w:rFonts w:cs="Arial"/>
        <w:szCs w:val="16"/>
      </w:rPr>
      <w:t>gudiance</w:t>
    </w:r>
    <w:proofErr w:type="spellEnd"/>
    <w:r>
      <w:rPr>
        <w:rFonts w:cs="Arial"/>
        <w:szCs w:val="16"/>
      </w:rPr>
      <w:t xml:space="preserve">  </w:t>
    </w:r>
    <w:r>
      <w:rPr>
        <w:rFonts w:cs="Arial"/>
        <w:szCs w:val="16"/>
      </w:rPr>
      <w:tab/>
      <w:t>Last updated: June 2013 – v1</w:t>
    </w:r>
  </w:p>
  <w:p w:rsidR="00A902DC" w:rsidRDefault="00A902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2DC" w:rsidRDefault="00A902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2DC" w:rsidRPr="00F05C78" w:rsidRDefault="00A902DC" w:rsidP="00A902DC">
    <w:pPr>
      <w:pStyle w:val="Footer"/>
    </w:pPr>
    <w:sdt>
      <w:sdtPr>
        <w:id w:val="1763097784"/>
        <w:docPartObj>
          <w:docPartGallery w:val="Page Numbers (Top of Page)"/>
          <w:docPartUnique/>
        </w:docPartObj>
      </w:sdtPr>
      <w:sdtContent>
        <w:r w:rsidRPr="00603D2B">
          <w:rPr>
            <w:bCs/>
            <w:sz w:val="24"/>
            <w:szCs w:val="24"/>
          </w:rPr>
          <w:fldChar w:fldCharType="begin"/>
        </w:r>
        <w:r w:rsidRPr="00603D2B">
          <w:rPr>
            <w:bCs/>
          </w:rPr>
          <w:instrText xml:space="preserve"> PAGE </w:instrText>
        </w:r>
        <w:r w:rsidRPr="00603D2B">
          <w:rPr>
            <w:bCs/>
            <w:sz w:val="24"/>
            <w:szCs w:val="24"/>
          </w:rPr>
          <w:fldChar w:fldCharType="separate"/>
        </w:r>
        <w:r w:rsidR="006A35D6">
          <w:rPr>
            <w:bCs/>
            <w:noProof/>
          </w:rPr>
          <w:t>2</w:t>
        </w:r>
        <w:r w:rsidRPr="00603D2B">
          <w:rPr>
            <w:bCs/>
            <w:sz w:val="24"/>
            <w:szCs w:val="24"/>
          </w:rPr>
          <w:fldChar w:fldCharType="end"/>
        </w:r>
        <w:r>
          <w:t xml:space="preserve"> /</w:t>
        </w:r>
        <w:r w:rsidRPr="00603D2B">
          <w:t xml:space="preserve"> </w:t>
        </w:r>
        <w:r w:rsidRPr="00603D2B">
          <w:rPr>
            <w:bCs/>
            <w:sz w:val="24"/>
            <w:szCs w:val="24"/>
          </w:rPr>
          <w:fldChar w:fldCharType="begin"/>
        </w:r>
        <w:r w:rsidRPr="00603D2B">
          <w:rPr>
            <w:bCs/>
          </w:rPr>
          <w:instrText xml:space="preserve"> NUMPAGES  </w:instrText>
        </w:r>
        <w:r w:rsidRPr="00603D2B">
          <w:rPr>
            <w:bCs/>
            <w:sz w:val="24"/>
            <w:szCs w:val="24"/>
          </w:rPr>
          <w:fldChar w:fldCharType="separate"/>
        </w:r>
        <w:r w:rsidR="006A35D6">
          <w:rPr>
            <w:bCs/>
            <w:noProof/>
          </w:rPr>
          <w:t>21</w:t>
        </w:r>
        <w:r w:rsidRPr="00603D2B">
          <w:rPr>
            <w:bCs/>
            <w:sz w:val="24"/>
            <w:szCs w:val="24"/>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2DC" w:rsidRDefault="00A902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2DC" w:rsidRDefault="00A902DC" w:rsidP="000C3C72">
      <w:pPr>
        <w:spacing w:after="0"/>
      </w:pPr>
      <w:r>
        <w:separator/>
      </w:r>
    </w:p>
  </w:footnote>
  <w:footnote w:type="continuationSeparator" w:id="0">
    <w:p w:rsidR="00A902DC" w:rsidRDefault="00A902DC" w:rsidP="000C3C7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2DC" w:rsidRPr="00220993" w:rsidRDefault="00A902DC" w:rsidP="00FE38F6">
    <w:pPr>
      <w:pStyle w:val="Header"/>
      <w:jc w:val="left"/>
      <w:rPr>
        <w:sz w:val="18"/>
        <w:szCs w:val="18"/>
      </w:rPr>
    </w:pPr>
    <w:r w:rsidRPr="00220993">
      <w:rPr>
        <w:sz w:val="18"/>
        <w:szCs w:val="18"/>
      </w:rPr>
      <w:t>Project Identifier:</w:t>
    </w:r>
    <w:r w:rsidRPr="000C702E">
      <w:rPr>
        <w:color w:val="548DD4"/>
      </w:rPr>
      <w:t xml:space="preserve"> </w:t>
    </w:r>
    <w:r>
      <w:rPr>
        <w:color w:val="548DD4"/>
      </w:rPr>
      <w:t>iridium</w:t>
    </w:r>
  </w:p>
  <w:p w:rsidR="00A902DC" w:rsidRPr="00220993" w:rsidRDefault="00A902DC" w:rsidP="00FE38F6">
    <w:pPr>
      <w:pStyle w:val="Header"/>
      <w:jc w:val="left"/>
      <w:rPr>
        <w:sz w:val="18"/>
        <w:szCs w:val="18"/>
      </w:rPr>
    </w:pPr>
    <w:r w:rsidRPr="008A1A7F">
      <w:rPr>
        <w:sz w:val="18"/>
        <w:szCs w:val="18"/>
      </w:rPr>
      <w:t xml:space="preserve">Version: </w:t>
    </w:r>
    <w:proofErr w:type="gramStart"/>
    <w:r w:rsidRPr="008A1A7F">
      <w:rPr>
        <w:sz w:val="18"/>
        <w:szCs w:val="18"/>
      </w:rPr>
      <w:t>v1</w:t>
    </w:r>
    <w:r>
      <w:rPr>
        <w:sz w:val="18"/>
        <w:szCs w:val="18"/>
      </w:rPr>
      <w:t xml:space="preserve">  </w:t>
    </w:r>
    <w:r w:rsidRPr="008A1A7F">
      <w:rPr>
        <w:sz w:val="18"/>
        <w:szCs w:val="18"/>
      </w:rPr>
      <w:t>Date</w:t>
    </w:r>
    <w:proofErr w:type="gramEnd"/>
    <w:r w:rsidRPr="008A1A7F">
      <w:rPr>
        <w:sz w:val="18"/>
        <w:szCs w:val="18"/>
      </w:rPr>
      <w:t xml:space="preserve">: </w:t>
    </w:r>
    <w:r>
      <w:rPr>
        <w:sz w:val="18"/>
        <w:szCs w:val="18"/>
      </w:rPr>
      <w:t>30.6.</w:t>
    </w:r>
    <w:r w:rsidRPr="008A1A7F">
      <w:rPr>
        <w:sz w:val="18"/>
        <w:szCs w:val="18"/>
      </w:rPr>
      <w:t>201</w:t>
    </w:r>
    <w:r>
      <w:rPr>
        <w:sz w:val="18"/>
        <w:szCs w:val="18"/>
      </w:rPr>
      <w:t>3</w:t>
    </w:r>
  </w:p>
  <w:p w:rsidR="00A902DC" w:rsidRPr="003235F3" w:rsidRDefault="00A902DC" w:rsidP="00FE38F6">
    <w:pPr>
      <w:pStyle w:val="Header"/>
      <w:jc w:val="left"/>
      <w:rPr>
        <w:sz w:val="18"/>
        <w:szCs w:val="18"/>
      </w:rPr>
    </w:pPr>
    <w:r w:rsidRPr="00220993">
      <w:rPr>
        <w:sz w:val="18"/>
        <w:szCs w:val="18"/>
      </w:rPr>
      <w:t>Contact:</w:t>
    </w:r>
    <w:r>
      <w:rPr>
        <w:sz w:val="18"/>
        <w:szCs w:val="18"/>
      </w:rPr>
      <w:t xml:space="preserve"> Lindsay Wood (lindsay.wood@ncl.ac.uk)</w:t>
    </w:r>
  </w:p>
  <w:p w:rsidR="00A902DC" w:rsidRDefault="00A902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2DC" w:rsidRDefault="00A902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2DC" w:rsidRPr="00603D2B" w:rsidRDefault="00A902DC" w:rsidP="00A902DC">
    <w:pPr>
      <w:pStyle w:val="Header"/>
      <w:tabs>
        <w:tab w:val="clear" w:pos="4513"/>
        <w:tab w:val="clear" w:pos="9026"/>
        <w:tab w:val="right" w:pos="10484"/>
      </w:tabs>
    </w:pPr>
    <w:sdt>
      <w:sdtPr>
        <w:id w:val="1218165378"/>
        <w:docPartObj>
          <w:docPartGallery w:val="Watermarks"/>
          <w:docPartUnique/>
        </w:docPartObj>
      </w:sdt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8433"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603D2B">
      <w:tab/>
    </w:r>
  </w:p>
  <w:p w:rsidR="00A902DC" w:rsidRDefault="00A902D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2DC" w:rsidRDefault="00A902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3E05D18"/>
    <w:lvl w:ilvl="0">
      <w:start w:val="1"/>
      <w:numFmt w:val="decimal"/>
      <w:pStyle w:val="ListNumber2"/>
      <w:lvlText w:val="%1."/>
      <w:lvlJc w:val="left"/>
      <w:pPr>
        <w:tabs>
          <w:tab w:val="num" w:pos="643"/>
        </w:tabs>
        <w:ind w:left="643" w:hanging="360"/>
      </w:pPr>
    </w:lvl>
  </w:abstractNum>
  <w:abstractNum w:abstractNumId="1">
    <w:nsid w:val="FFFFFF81"/>
    <w:multiLevelType w:val="singleLevel"/>
    <w:tmpl w:val="1CE254F2"/>
    <w:lvl w:ilvl="0">
      <w:start w:val="1"/>
      <w:numFmt w:val="bullet"/>
      <w:pStyle w:val="ListBullet4"/>
      <w:lvlText w:val=""/>
      <w:lvlJc w:val="left"/>
      <w:pPr>
        <w:tabs>
          <w:tab w:val="num" w:pos="1134"/>
        </w:tabs>
        <w:ind w:left="1134" w:hanging="283"/>
      </w:pPr>
      <w:rPr>
        <w:rFonts w:ascii="Symbol" w:hAnsi="Symbol" w:hint="default"/>
      </w:rPr>
    </w:lvl>
  </w:abstractNum>
  <w:abstractNum w:abstractNumId="2">
    <w:nsid w:val="FFFFFF82"/>
    <w:multiLevelType w:val="singleLevel"/>
    <w:tmpl w:val="44504670"/>
    <w:lvl w:ilvl="0">
      <w:start w:val="1"/>
      <w:numFmt w:val="bullet"/>
      <w:pStyle w:val="ListBullet3"/>
      <w:lvlText w:val=""/>
      <w:lvlJc w:val="left"/>
      <w:pPr>
        <w:tabs>
          <w:tab w:val="num" w:pos="851"/>
        </w:tabs>
        <w:ind w:left="851" w:hanging="284"/>
      </w:pPr>
      <w:rPr>
        <w:rFonts w:ascii="Symbol" w:hAnsi="Symbol" w:hint="default"/>
      </w:rPr>
    </w:lvl>
  </w:abstractNum>
  <w:abstractNum w:abstractNumId="3">
    <w:nsid w:val="FFFFFF83"/>
    <w:multiLevelType w:val="singleLevel"/>
    <w:tmpl w:val="A3D259CE"/>
    <w:lvl w:ilvl="0">
      <w:start w:val="1"/>
      <w:numFmt w:val="bullet"/>
      <w:pStyle w:val="ListBullet2"/>
      <w:lvlText w:val=""/>
      <w:lvlJc w:val="left"/>
      <w:pPr>
        <w:tabs>
          <w:tab w:val="num" w:pos="567"/>
        </w:tabs>
        <w:ind w:left="567" w:hanging="283"/>
      </w:pPr>
      <w:rPr>
        <w:rFonts w:ascii="Symbol" w:hAnsi="Symbol" w:hint="default"/>
      </w:rPr>
    </w:lvl>
  </w:abstractNum>
  <w:abstractNum w:abstractNumId="4">
    <w:nsid w:val="FFFFFF88"/>
    <w:multiLevelType w:val="singleLevel"/>
    <w:tmpl w:val="78E09A30"/>
    <w:lvl w:ilvl="0">
      <w:start w:val="1"/>
      <w:numFmt w:val="decimal"/>
      <w:pStyle w:val="ListNumber"/>
      <w:lvlText w:val="%1."/>
      <w:lvlJc w:val="left"/>
      <w:pPr>
        <w:tabs>
          <w:tab w:val="num" w:pos="360"/>
        </w:tabs>
        <w:ind w:left="360" w:hanging="360"/>
      </w:pPr>
    </w:lvl>
  </w:abstractNum>
  <w:abstractNum w:abstractNumId="5">
    <w:nsid w:val="FFFFFF89"/>
    <w:multiLevelType w:val="singleLevel"/>
    <w:tmpl w:val="674E8E58"/>
    <w:lvl w:ilvl="0">
      <w:start w:val="1"/>
      <w:numFmt w:val="bullet"/>
      <w:pStyle w:val="ListBullet"/>
      <w:lvlText w:val=""/>
      <w:lvlJc w:val="left"/>
      <w:pPr>
        <w:tabs>
          <w:tab w:val="num" w:pos="284"/>
        </w:tabs>
        <w:ind w:left="284" w:hanging="284"/>
      </w:pPr>
      <w:rPr>
        <w:rFonts w:ascii="Symbol" w:hAnsi="Symbol" w:hint="default"/>
      </w:rPr>
    </w:lvl>
  </w:abstractNum>
  <w:abstractNum w:abstractNumId="6">
    <w:nsid w:val="00000002"/>
    <w:multiLevelType w:val="multilevel"/>
    <w:tmpl w:val="00000002"/>
    <w:name w:val="WW8Num2"/>
    <w:lvl w:ilvl="0">
      <w:start w:val="1"/>
      <w:numFmt w:val="bullet"/>
      <w:lvlText w:val=""/>
      <w:lvlJc w:val="left"/>
      <w:pPr>
        <w:tabs>
          <w:tab w:val="num" w:pos="720"/>
        </w:tabs>
        <w:ind w:left="720" w:hanging="360"/>
      </w:pPr>
      <w:rPr>
        <w:rFonts w:ascii="Webdings" w:hAnsi="Web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
    <w:nsid w:val="01AC48F7"/>
    <w:multiLevelType w:val="hybridMultilevel"/>
    <w:tmpl w:val="C74E9D52"/>
    <w:lvl w:ilvl="0" w:tplc="241EE904">
      <w:start w:val="1"/>
      <w:numFmt w:val="bullet"/>
      <w:pStyle w:val="Listbulletlw"/>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FB665D7"/>
    <w:multiLevelType w:val="hybridMultilevel"/>
    <w:tmpl w:val="91389D40"/>
    <w:lvl w:ilvl="0" w:tplc="843ED0E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449720F"/>
    <w:multiLevelType w:val="hybridMultilevel"/>
    <w:tmpl w:val="D096AF0C"/>
    <w:lvl w:ilvl="0" w:tplc="B5B46B7C">
      <w:start w:val="1"/>
      <w:numFmt w:val="bullet"/>
      <w:pStyle w:val="Tablebullettext"/>
      <w:lvlText w:val=""/>
      <w:lvlJc w:val="left"/>
      <w:pPr>
        <w:tabs>
          <w:tab w:val="num" w:pos="284"/>
        </w:tabs>
        <w:ind w:left="284" w:firstLine="0"/>
      </w:pPr>
      <w:rPr>
        <w:rFonts w:ascii="Symbol" w:hAnsi="Symbol" w:hint="default"/>
      </w:rPr>
    </w:lvl>
    <w:lvl w:ilvl="1" w:tplc="103E7E6A" w:tentative="1">
      <w:start w:val="1"/>
      <w:numFmt w:val="bullet"/>
      <w:lvlText w:val="o"/>
      <w:lvlJc w:val="left"/>
      <w:pPr>
        <w:ind w:left="1440" w:hanging="360"/>
      </w:pPr>
      <w:rPr>
        <w:rFonts w:ascii="Courier New" w:hAnsi="Courier New" w:hint="default"/>
      </w:rPr>
    </w:lvl>
    <w:lvl w:ilvl="2" w:tplc="2D50E50E" w:tentative="1">
      <w:start w:val="1"/>
      <w:numFmt w:val="bullet"/>
      <w:lvlText w:val=""/>
      <w:lvlJc w:val="left"/>
      <w:pPr>
        <w:ind w:left="2160" w:hanging="360"/>
      </w:pPr>
      <w:rPr>
        <w:rFonts w:ascii="Wingdings" w:hAnsi="Wingdings" w:hint="default"/>
      </w:rPr>
    </w:lvl>
    <w:lvl w:ilvl="3" w:tplc="EE5E52D2" w:tentative="1">
      <w:start w:val="1"/>
      <w:numFmt w:val="bullet"/>
      <w:lvlText w:val=""/>
      <w:lvlJc w:val="left"/>
      <w:pPr>
        <w:ind w:left="2880" w:hanging="360"/>
      </w:pPr>
      <w:rPr>
        <w:rFonts w:ascii="Symbol" w:hAnsi="Symbol" w:hint="default"/>
      </w:rPr>
    </w:lvl>
    <w:lvl w:ilvl="4" w:tplc="BD5ABD1A" w:tentative="1">
      <w:start w:val="1"/>
      <w:numFmt w:val="bullet"/>
      <w:lvlText w:val="o"/>
      <w:lvlJc w:val="left"/>
      <w:pPr>
        <w:ind w:left="3600" w:hanging="360"/>
      </w:pPr>
      <w:rPr>
        <w:rFonts w:ascii="Courier New" w:hAnsi="Courier New" w:hint="default"/>
      </w:rPr>
    </w:lvl>
    <w:lvl w:ilvl="5" w:tplc="294A7ADA" w:tentative="1">
      <w:start w:val="1"/>
      <w:numFmt w:val="bullet"/>
      <w:lvlText w:val=""/>
      <w:lvlJc w:val="left"/>
      <w:pPr>
        <w:ind w:left="4320" w:hanging="360"/>
      </w:pPr>
      <w:rPr>
        <w:rFonts w:ascii="Wingdings" w:hAnsi="Wingdings" w:hint="default"/>
      </w:rPr>
    </w:lvl>
    <w:lvl w:ilvl="6" w:tplc="9444605C" w:tentative="1">
      <w:start w:val="1"/>
      <w:numFmt w:val="bullet"/>
      <w:lvlText w:val=""/>
      <w:lvlJc w:val="left"/>
      <w:pPr>
        <w:ind w:left="5040" w:hanging="360"/>
      </w:pPr>
      <w:rPr>
        <w:rFonts w:ascii="Symbol" w:hAnsi="Symbol" w:hint="default"/>
      </w:rPr>
    </w:lvl>
    <w:lvl w:ilvl="7" w:tplc="343C3562" w:tentative="1">
      <w:start w:val="1"/>
      <w:numFmt w:val="bullet"/>
      <w:lvlText w:val="o"/>
      <w:lvlJc w:val="left"/>
      <w:pPr>
        <w:ind w:left="5760" w:hanging="360"/>
      </w:pPr>
      <w:rPr>
        <w:rFonts w:ascii="Courier New" w:hAnsi="Courier New" w:hint="default"/>
      </w:rPr>
    </w:lvl>
    <w:lvl w:ilvl="8" w:tplc="4BB4BB24" w:tentative="1">
      <w:start w:val="1"/>
      <w:numFmt w:val="bullet"/>
      <w:lvlText w:val=""/>
      <w:lvlJc w:val="left"/>
      <w:pPr>
        <w:ind w:left="6480" w:hanging="360"/>
      </w:pPr>
      <w:rPr>
        <w:rFonts w:ascii="Wingdings" w:hAnsi="Wingdings" w:hint="default"/>
      </w:rPr>
    </w:lvl>
  </w:abstractNum>
  <w:abstractNum w:abstractNumId="10">
    <w:nsid w:val="14D73D76"/>
    <w:multiLevelType w:val="hybridMultilevel"/>
    <w:tmpl w:val="FF68F3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4E0164B"/>
    <w:multiLevelType w:val="hybridMultilevel"/>
    <w:tmpl w:val="E54E9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6380A5F"/>
    <w:multiLevelType w:val="hybridMultilevel"/>
    <w:tmpl w:val="1338A886"/>
    <w:lvl w:ilvl="0" w:tplc="2BC81D36">
      <w:start w:val="1"/>
      <w:numFmt w:val="bullet"/>
      <w:pStyle w:val="TableBullet"/>
      <w:lvlText w:val=""/>
      <w:lvlJc w:val="left"/>
      <w:pPr>
        <w:tabs>
          <w:tab w:val="num" w:pos="227"/>
        </w:tabs>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C53B61"/>
    <w:multiLevelType w:val="hybridMultilevel"/>
    <w:tmpl w:val="4C105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6A5343B"/>
    <w:multiLevelType w:val="hybridMultilevel"/>
    <w:tmpl w:val="D7F8F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B58170C"/>
    <w:multiLevelType w:val="hybridMultilevel"/>
    <w:tmpl w:val="7F1E3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32F4011"/>
    <w:multiLevelType w:val="hybridMultilevel"/>
    <w:tmpl w:val="C4DCA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35D3D70"/>
    <w:multiLevelType w:val="hybridMultilevel"/>
    <w:tmpl w:val="E6B413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0890015"/>
    <w:multiLevelType w:val="hybridMultilevel"/>
    <w:tmpl w:val="A4828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1DD0E13"/>
    <w:multiLevelType w:val="multilevel"/>
    <w:tmpl w:val="1518B41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none"/>
      <w:pStyle w:val="Heading4"/>
      <w:lvlText w:val=""/>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nsid w:val="46992995"/>
    <w:multiLevelType w:val="hybridMultilevel"/>
    <w:tmpl w:val="49F80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76F29FB"/>
    <w:multiLevelType w:val="hybridMultilevel"/>
    <w:tmpl w:val="85102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8AF2143"/>
    <w:multiLevelType w:val="hybridMultilevel"/>
    <w:tmpl w:val="81D08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19A3BB8"/>
    <w:multiLevelType w:val="multilevel"/>
    <w:tmpl w:val="51187EA6"/>
    <w:styleLink w:val="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B120E45"/>
    <w:multiLevelType w:val="hybridMultilevel"/>
    <w:tmpl w:val="4BA8F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E4D6CD0"/>
    <w:multiLevelType w:val="hybridMultilevel"/>
    <w:tmpl w:val="524E0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54F4CC5"/>
    <w:multiLevelType w:val="hybridMultilevel"/>
    <w:tmpl w:val="C6DA3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A4F192B"/>
    <w:multiLevelType w:val="hybridMultilevel"/>
    <w:tmpl w:val="0EE2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42A3F7B"/>
    <w:multiLevelType w:val="hybridMultilevel"/>
    <w:tmpl w:val="3BE88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5977876"/>
    <w:multiLevelType w:val="hybridMultilevel"/>
    <w:tmpl w:val="3702AD9E"/>
    <w:lvl w:ilvl="0" w:tplc="EC6478AC">
      <w:start w:val="1"/>
      <w:numFmt w:val="bullet"/>
      <w:pStyle w:val="Quotelistbullet2"/>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0">
    <w:nsid w:val="7B7872FF"/>
    <w:multiLevelType w:val="hybridMultilevel"/>
    <w:tmpl w:val="EE0AA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C522E64"/>
    <w:multiLevelType w:val="hybridMultilevel"/>
    <w:tmpl w:val="74347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E3C1ADA"/>
    <w:multiLevelType w:val="hybridMultilevel"/>
    <w:tmpl w:val="A620B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4"/>
  </w:num>
  <w:num w:numId="6">
    <w:abstractNumId w:val="0"/>
  </w:num>
  <w:num w:numId="7">
    <w:abstractNumId w:val="12"/>
  </w:num>
  <w:num w:numId="8">
    <w:abstractNumId w:val="7"/>
  </w:num>
  <w:num w:numId="9">
    <w:abstractNumId w:val="23"/>
  </w:num>
  <w:num w:numId="10">
    <w:abstractNumId w:val="9"/>
  </w:num>
  <w:num w:numId="11">
    <w:abstractNumId w:val="19"/>
  </w:num>
  <w:num w:numId="12">
    <w:abstractNumId w:val="29"/>
  </w:num>
  <w:num w:numId="13">
    <w:abstractNumId w:val="21"/>
  </w:num>
  <w:num w:numId="14">
    <w:abstractNumId w:val="8"/>
  </w:num>
  <w:num w:numId="15">
    <w:abstractNumId w:val="15"/>
  </w:num>
  <w:num w:numId="16">
    <w:abstractNumId w:val="13"/>
  </w:num>
  <w:num w:numId="17">
    <w:abstractNumId w:val="17"/>
  </w:num>
  <w:num w:numId="18">
    <w:abstractNumId w:val="31"/>
  </w:num>
  <w:num w:numId="19">
    <w:abstractNumId w:val="18"/>
  </w:num>
  <w:num w:numId="20">
    <w:abstractNumId w:val="24"/>
  </w:num>
  <w:num w:numId="21">
    <w:abstractNumId w:val="30"/>
  </w:num>
  <w:num w:numId="22">
    <w:abstractNumId w:val="26"/>
  </w:num>
  <w:num w:numId="23">
    <w:abstractNumId w:val="14"/>
  </w:num>
  <w:num w:numId="24">
    <w:abstractNumId w:val="27"/>
  </w:num>
  <w:num w:numId="25">
    <w:abstractNumId w:val="28"/>
  </w:num>
  <w:num w:numId="26">
    <w:abstractNumId w:val="16"/>
  </w:num>
  <w:num w:numId="27">
    <w:abstractNumId w:val="32"/>
  </w:num>
  <w:num w:numId="28">
    <w:abstractNumId w:val="22"/>
  </w:num>
  <w:num w:numId="29">
    <w:abstractNumId w:val="20"/>
  </w:num>
  <w:num w:numId="30">
    <w:abstractNumId w:val="10"/>
  </w:num>
  <w:num w:numId="31">
    <w:abstractNumId w:val="25"/>
  </w:num>
  <w:num w:numId="32">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18434"/>
    <o:shapelayout v:ext="edit">
      <o:idmap v:ext="edit" data="1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9BD"/>
    <w:rsid w:val="00000031"/>
    <w:rsid w:val="00002C70"/>
    <w:rsid w:val="000055AA"/>
    <w:rsid w:val="00014A76"/>
    <w:rsid w:val="000178CC"/>
    <w:rsid w:val="00022980"/>
    <w:rsid w:val="0002336B"/>
    <w:rsid w:val="00023E81"/>
    <w:rsid w:val="00024B8D"/>
    <w:rsid w:val="00025477"/>
    <w:rsid w:val="00027E6D"/>
    <w:rsid w:val="0003325D"/>
    <w:rsid w:val="00040AF6"/>
    <w:rsid w:val="00042BE4"/>
    <w:rsid w:val="00042DC0"/>
    <w:rsid w:val="00043507"/>
    <w:rsid w:val="00044377"/>
    <w:rsid w:val="00046882"/>
    <w:rsid w:val="000477E5"/>
    <w:rsid w:val="00047E40"/>
    <w:rsid w:val="00050484"/>
    <w:rsid w:val="000625D9"/>
    <w:rsid w:val="000635AC"/>
    <w:rsid w:val="00076348"/>
    <w:rsid w:val="0007761E"/>
    <w:rsid w:val="00080BF9"/>
    <w:rsid w:val="000844BB"/>
    <w:rsid w:val="00090820"/>
    <w:rsid w:val="00096A4E"/>
    <w:rsid w:val="000A0855"/>
    <w:rsid w:val="000A2295"/>
    <w:rsid w:val="000A22A9"/>
    <w:rsid w:val="000A32A9"/>
    <w:rsid w:val="000A3A06"/>
    <w:rsid w:val="000A6D1B"/>
    <w:rsid w:val="000A70F9"/>
    <w:rsid w:val="000B312A"/>
    <w:rsid w:val="000C2824"/>
    <w:rsid w:val="000C2ACC"/>
    <w:rsid w:val="000C3C72"/>
    <w:rsid w:val="000C702E"/>
    <w:rsid w:val="000D1C37"/>
    <w:rsid w:val="000D3F6B"/>
    <w:rsid w:val="000D431C"/>
    <w:rsid w:val="000D5898"/>
    <w:rsid w:val="000F4D1F"/>
    <w:rsid w:val="000F5155"/>
    <w:rsid w:val="001052E2"/>
    <w:rsid w:val="00105FA8"/>
    <w:rsid w:val="00106652"/>
    <w:rsid w:val="00111F6C"/>
    <w:rsid w:val="00116005"/>
    <w:rsid w:val="0011642D"/>
    <w:rsid w:val="00121D77"/>
    <w:rsid w:val="00124E81"/>
    <w:rsid w:val="001267B9"/>
    <w:rsid w:val="00134E0C"/>
    <w:rsid w:val="00137FF7"/>
    <w:rsid w:val="00146302"/>
    <w:rsid w:val="00146419"/>
    <w:rsid w:val="00146506"/>
    <w:rsid w:val="00152E8F"/>
    <w:rsid w:val="00156033"/>
    <w:rsid w:val="001611B1"/>
    <w:rsid w:val="001613C7"/>
    <w:rsid w:val="001626BB"/>
    <w:rsid w:val="001643DE"/>
    <w:rsid w:val="001653A2"/>
    <w:rsid w:val="00165D38"/>
    <w:rsid w:val="001828E2"/>
    <w:rsid w:val="00182FD6"/>
    <w:rsid w:val="001864F2"/>
    <w:rsid w:val="001908FF"/>
    <w:rsid w:val="00194E3E"/>
    <w:rsid w:val="001953F1"/>
    <w:rsid w:val="00197EFD"/>
    <w:rsid w:val="001A21EE"/>
    <w:rsid w:val="001A2F90"/>
    <w:rsid w:val="001A3590"/>
    <w:rsid w:val="001A574D"/>
    <w:rsid w:val="001A5D45"/>
    <w:rsid w:val="001A5D76"/>
    <w:rsid w:val="001A7570"/>
    <w:rsid w:val="001A7CAC"/>
    <w:rsid w:val="001B17C3"/>
    <w:rsid w:val="001B2407"/>
    <w:rsid w:val="001B2798"/>
    <w:rsid w:val="001B305C"/>
    <w:rsid w:val="001B38EE"/>
    <w:rsid w:val="001B3D6E"/>
    <w:rsid w:val="001B60C8"/>
    <w:rsid w:val="001C1649"/>
    <w:rsid w:val="001C3088"/>
    <w:rsid w:val="001C4E2B"/>
    <w:rsid w:val="001C51B2"/>
    <w:rsid w:val="001C7F87"/>
    <w:rsid w:val="001D0C79"/>
    <w:rsid w:val="001D5EE9"/>
    <w:rsid w:val="001E10BB"/>
    <w:rsid w:val="001E1E83"/>
    <w:rsid w:val="001F04F2"/>
    <w:rsid w:val="001F21D6"/>
    <w:rsid w:val="00206612"/>
    <w:rsid w:val="00212825"/>
    <w:rsid w:val="00214359"/>
    <w:rsid w:val="00214CF7"/>
    <w:rsid w:val="00214DB0"/>
    <w:rsid w:val="002179A6"/>
    <w:rsid w:val="00217D0B"/>
    <w:rsid w:val="00217E25"/>
    <w:rsid w:val="00221D20"/>
    <w:rsid w:val="00223900"/>
    <w:rsid w:val="00223E35"/>
    <w:rsid w:val="00224AA7"/>
    <w:rsid w:val="002252F9"/>
    <w:rsid w:val="00226B47"/>
    <w:rsid w:val="0023370B"/>
    <w:rsid w:val="00233A1A"/>
    <w:rsid w:val="0023781A"/>
    <w:rsid w:val="0023784E"/>
    <w:rsid w:val="002417E7"/>
    <w:rsid w:val="00241D4D"/>
    <w:rsid w:val="00242073"/>
    <w:rsid w:val="00242AC5"/>
    <w:rsid w:val="00243614"/>
    <w:rsid w:val="00244987"/>
    <w:rsid w:val="00244FB6"/>
    <w:rsid w:val="00247964"/>
    <w:rsid w:val="00247CC7"/>
    <w:rsid w:val="002503E5"/>
    <w:rsid w:val="00252539"/>
    <w:rsid w:val="00252E39"/>
    <w:rsid w:val="0025360D"/>
    <w:rsid w:val="0025528F"/>
    <w:rsid w:val="0025799A"/>
    <w:rsid w:val="002624E4"/>
    <w:rsid w:val="002629B6"/>
    <w:rsid w:val="00264A0D"/>
    <w:rsid w:val="0026560E"/>
    <w:rsid w:val="00266410"/>
    <w:rsid w:val="00267BF5"/>
    <w:rsid w:val="00267DB4"/>
    <w:rsid w:val="00270770"/>
    <w:rsid w:val="002754F4"/>
    <w:rsid w:val="002757DC"/>
    <w:rsid w:val="002852D5"/>
    <w:rsid w:val="00287EC8"/>
    <w:rsid w:val="00297168"/>
    <w:rsid w:val="002A329F"/>
    <w:rsid w:val="002A4395"/>
    <w:rsid w:val="002A602B"/>
    <w:rsid w:val="002A660A"/>
    <w:rsid w:val="002B22EF"/>
    <w:rsid w:val="002B2783"/>
    <w:rsid w:val="002B53F0"/>
    <w:rsid w:val="002B6A98"/>
    <w:rsid w:val="002B7C12"/>
    <w:rsid w:val="002C0A77"/>
    <w:rsid w:val="002C3632"/>
    <w:rsid w:val="002C406C"/>
    <w:rsid w:val="002C56AC"/>
    <w:rsid w:val="002C7B38"/>
    <w:rsid w:val="002D3F68"/>
    <w:rsid w:val="002D54D8"/>
    <w:rsid w:val="002E06C2"/>
    <w:rsid w:val="002E0EDA"/>
    <w:rsid w:val="002E21F5"/>
    <w:rsid w:val="002E268F"/>
    <w:rsid w:val="002E27EF"/>
    <w:rsid w:val="002F2884"/>
    <w:rsid w:val="002F3B7F"/>
    <w:rsid w:val="00302EA3"/>
    <w:rsid w:val="00303AC2"/>
    <w:rsid w:val="003070FE"/>
    <w:rsid w:val="003119CC"/>
    <w:rsid w:val="00313ACF"/>
    <w:rsid w:val="00313CAD"/>
    <w:rsid w:val="00317A42"/>
    <w:rsid w:val="003242DA"/>
    <w:rsid w:val="00330E00"/>
    <w:rsid w:val="00331A12"/>
    <w:rsid w:val="00331DFD"/>
    <w:rsid w:val="00340E83"/>
    <w:rsid w:val="0034128A"/>
    <w:rsid w:val="00345193"/>
    <w:rsid w:val="003458F1"/>
    <w:rsid w:val="00352EF6"/>
    <w:rsid w:val="00355A38"/>
    <w:rsid w:val="00356D23"/>
    <w:rsid w:val="00356D9A"/>
    <w:rsid w:val="0035728B"/>
    <w:rsid w:val="0036022B"/>
    <w:rsid w:val="00360D90"/>
    <w:rsid w:val="00365D86"/>
    <w:rsid w:val="0037192D"/>
    <w:rsid w:val="00372982"/>
    <w:rsid w:val="0037299A"/>
    <w:rsid w:val="003733C8"/>
    <w:rsid w:val="00377CCB"/>
    <w:rsid w:val="00382F6B"/>
    <w:rsid w:val="00384116"/>
    <w:rsid w:val="0038723A"/>
    <w:rsid w:val="00390C81"/>
    <w:rsid w:val="00393294"/>
    <w:rsid w:val="00394015"/>
    <w:rsid w:val="00394496"/>
    <w:rsid w:val="00396BF9"/>
    <w:rsid w:val="003A2AC3"/>
    <w:rsid w:val="003A736D"/>
    <w:rsid w:val="003B1E79"/>
    <w:rsid w:val="003B273D"/>
    <w:rsid w:val="003B6035"/>
    <w:rsid w:val="003B6BC1"/>
    <w:rsid w:val="003C1626"/>
    <w:rsid w:val="003C4B9E"/>
    <w:rsid w:val="003C60D8"/>
    <w:rsid w:val="003D0FA8"/>
    <w:rsid w:val="003D27C6"/>
    <w:rsid w:val="003D321F"/>
    <w:rsid w:val="003D40AD"/>
    <w:rsid w:val="003D4CB3"/>
    <w:rsid w:val="003D5E39"/>
    <w:rsid w:val="003E2569"/>
    <w:rsid w:val="003E3F2D"/>
    <w:rsid w:val="003E7470"/>
    <w:rsid w:val="003F1F40"/>
    <w:rsid w:val="004031CE"/>
    <w:rsid w:val="0040592F"/>
    <w:rsid w:val="00405F4B"/>
    <w:rsid w:val="0041194D"/>
    <w:rsid w:val="00413C86"/>
    <w:rsid w:val="00415CB9"/>
    <w:rsid w:val="0041703C"/>
    <w:rsid w:val="004209D7"/>
    <w:rsid w:val="00420B65"/>
    <w:rsid w:val="004316E5"/>
    <w:rsid w:val="00432116"/>
    <w:rsid w:val="00433050"/>
    <w:rsid w:val="00436D30"/>
    <w:rsid w:val="0044117F"/>
    <w:rsid w:val="0044255C"/>
    <w:rsid w:val="00443921"/>
    <w:rsid w:val="00443968"/>
    <w:rsid w:val="004470B4"/>
    <w:rsid w:val="004477DF"/>
    <w:rsid w:val="004477F4"/>
    <w:rsid w:val="00452572"/>
    <w:rsid w:val="00453F13"/>
    <w:rsid w:val="00454712"/>
    <w:rsid w:val="00456A85"/>
    <w:rsid w:val="00457647"/>
    <w:rsid w:val="004609D2"/>
    <w:rsid w:val="00461264"/>
    <w:rsid w:val="004624C9"/>
    <w:rsid w:val="00463121"/>
    <w:rsid w:val="00466B10"/>
    <w:rsid w:val="00471B80"/>
    <w:rsid w:val="0047445B"/>
    <w:rsid w:val="0047720B"/>
    <w:rsid w:val="00481B80"/>
    <w:rsid w:val="00483E44"/>
    <w:rsid w:val="00485875"/>
    <w:rsid w:val="00487794"/>
    <w:rsid w:val="004877D6"/>
    <w:rsid w:val="0049145C"/>
    <w:rsid w:val="00491720"/>
    <w:rsid w:val="00491EC2"/>
    <w:rsid w:val="0049457F"/>
    <w:rsid w:val="00495510"/>
    <w:rsid w:val="0049648B"/>
    <w:rsid w:val="00497579"/>
    <w:rsid w:val="004A27AB"/>
    <w:rsid w:val="004A6C99"/>
    <w:rsid w:val="004A7E73"/>
    <w:rsid w:val="004B24C4"/>
    <w:rsid w:val="004B3506"/>
    <w:rsid w:val="004B7733"/>
    <w:rsid w:val="004B792A"/>
    <w:rsid w:val="004C0F5A"/>
    <w:rsid w:val="004C1C25"/>
    <w:rsid w:val="004D28B9"/>
    <w:rsid w:val="004E4153"/>
    <w:rsid w:val="004E5E45"/>
    <w:rsid w:val="004E6595"/>
    <w:rsid w:val="004E66AE"/>
    <w:rsid w:val="004E7293"/>
    <w:rsid w:val="004F4611"/>
    <w:rsid w:val="004F5E3E"/>
    <w:rsid w:val="004F608D"/>
    <w:rsid w:val="00504065"/>
    <w:rsid w:val="005050F9"/>
    <w:rsid w:val="00506334"/>
    <w:rsid w:val="005078C0"/>
    <w:rsid w:val="0051293E"/>
    <w:rsid w:val="00514281"/>
    <w:rsid w:val="00514B94"/>
    <w:rsid w:val="0051616A"/>
    <w:rsid w:val="005217A6"/>
    <w:rsid w:val="00526992"/>
    <w:rsid w:val="00531807"/>
    <w:rsid w:val="0053428B"/>
    <w:rsid w:val="0054156A"/>
    <w:rsid w:val="0054216B"/>
    <w:rsid w:val="00543C8F"/>
    <w:rsid w:val="00546571"/>
    <w:rsid w:val="00546BEB"/>
    <w:rsid w:val="00547D96"/>
    <w:rsid w:val="005518EA"/>
    <w:rsid w:val="00552C7F"/>
    <w:rsid w:val="00554274"/>
    <w:rsid w:val="0055463D"/>
    <w:rsid w:val="005565A5"/>
    <w:rsid w:val="00562262"/>
    <w:rsid w:val="005713A3"/>
    <w:rsid w:val="0057712C"/>
    <w:rsid w:val="005800BA"/>
    <w:rsid w:val="005921E5"/>
    <w:rsid w:val="00592289"/>
    <w:rsid w:val="00593488"/>
    <w:rsid w:val="005A0A06"/>
    <w:rsid w:val="005A1DB7"/>
    <w:rsid w:val="005A23CE"/>
    <w:rsid w:val="005A348B"/>
    <w:rsid w:val="005A4D8B"/>
    <w:rsid w:val="005A6120"/>
    <w:rsid w:val="005B0EEC"/>
    <w:rsid w:val="005B30EC"/>
    <w:rsid w:val="005B402B"/>
    <w:rsid w:val="005B4BDB"/>
    <w:rsid w:val="005B6413"/>
    <w:rsid w:val="005C36DE"/>
    <w:rsid w:val="005C703C"/>
    <w:rsid w:val="005C7333"/>
    <w:rsid w:val="005D468F"/>
    <w:rsid w:val="005D4D2D"/>
    <w:rsid w:val="005D521E"/>
    <w:rsid w:val="005D5DC7"/>
    <w:rsid w:val="005E0AA2"/>
    <w:rsid w:val="005E388F"/>
    <w:rsid w:val="005E3CF5"/>
    <w:rsid w:val="005E6971"/>
    <w:rsid w:val="005F0546"/>
    <w:rsid w:val="005F3AEC"/>
    <w:rsid w:val="005F5F92"/>
    <w:rsid w:val="005F62DF"/>
    <w:rsid w:val="005F7771"/>
    <w:rsid w:val="0060516E"/>
    <w:rsid w:val="0061082E"/>
    <w:rsid w:val="0061170A"/>
    <w:rsid w:val="0061504B"/>
    <w:rsid w:val="006172D6"/>
    <w:rsid w:val="00622433"/>
    <w:rsid w:val="00623095"/>
    <w:rsid w:val="00624AAB"/>
    <w:rsid w:val="00625891"/>
    <w:rsid w:val="00625B1C"/>
    <w:rsid w:val="006308D2"/>
    <w:rsid w:val="006360F4"/>
    <w:rsid w:val="00642000"/>
    <w:rsid w:val="006434ED"/>
    <w:rsid w:val="0065246A"/>
    <w:rsid w:val="006545C1"/>
    <w:rsid w:val="00654AFC"/>
    <w:rsid w:val="0065785C"/>
    <w:rsid w:val="00661C84"/>
    <w:rsid w:val="00662DC6"/>
    <w:rsid w:val="006709CB"/>
    <w:rsid w:val="00677A9B"/>
    <w:rsid w:val="00681E19"/>
    <w:rsid w:val="006829F5"/>
    <w:rsid w:val="00683ACB"/>
    <w:rsid w:val="00687270"/>
    <w:rsid w:val="0069002D"/>
    <w:rsid w:val="00690EED"/>
    <w:rsid w:val="006924EE"/>
    <w:rsid w:val="00693242"/>
    <w:rsid w:val="006956C8"/>
    <w:rsid w:val="00695727"/>
    <w:rsid w:val="00695C7D"/>
    <w:rsid w:val="0069615A"/>
    <w:rsid w:val="006A0BFA"/>
    <w:rsid w:val="006A2252"/>
    <w:rsid w:val="006A35D6"/>
    <w:rsid w:val="006A3819"/>
    <w:rsid w:val="006A3E74"/>
    <w:rsid w:val="006A40EC"/>
    <w:rsid w:val="006A5790"/>
    <w:rsid w:val="006B272F"/>
    <w:rsid w:val="006B2B0D"/>
    <w:rsid w:val="006B2EFB"/>
    <w:rsid w:val="006B3436"/>
    <w:rsid w:val="006B5E9F"/>
    <w:rsid w:val="006C73C2"/>
    <w:rsid w:val="006D12A1"/>
    <w:rsid w:val="006D2524"/>
    <w:rsid w:val="006D491D"/>
    <w:rsid w:val="006E01FE"/>
    <w:rsid w:val="006F0043"/>
    <w:rsid w:val="006F24F0"/>
    <w:rsid w:val="0070269C"/>
    <w:rsid w:val="007034BE"/>
    <w:rsid w:val="00704397"/>
    <w:rsid w:val="00705ECC"/>
    <w:rsid w:val="00707A7F"/>
    <w:rsid w:val="0071010A"/>
    <w:rsid w:val="007118DA"/>
    <w:rsid w:val="00711BDB"/>
    <w:rsid w:val="00717649"/>
    <w:rsid w:val="00717ECE"/>
    <w:rsid w:val="007245B7"/>
    <w:rsid w:val="00726DAA"/>
    <w:rsid w:val="00727B57"/>
    <w:rsid w:val="0073075C"/>
    <w:rsid w:val="0073226A"/>
    <w:rsid w:val="00733DFB"/>
    <w:rsid w:val="007448A1"/>
    <w:rsid w:val="007448B9"/>
    <w:rsid w:val="00746477"/>
    <w:rsid w:val="00746630"/>
    <w:rsid w:val="0075093D"/>
    <w:rsid w:val="007517A9"/>
    <w:rsid w:val="007518E0"/>
    <w:rsid w:val="00760E27"/>
    <w:rsid w:val="007635F8"/>
    <w:rsid w:val="00764AEE"/>
    <w:rsid w:val="007651CC"/>
    <w:rsid w:val="00765232"/>
    <w:rsid w:val="00765989"/>
    <w:rsid w:val="007668A8"/>
    <w:rsid w:val="0077402D"/>
    <w:rsid w:val="007776E4"/>
    <w:rsid w:val="0077794C"/>
    <w:rsid w:val="00780F01"/>
    <w:rsid w:val="007811BB"/>
    <w:rsid w:val="00781572"/>
    <w:rsid w:val="00783AAE"/>
    <w:rsid w:val="00784955"/>
    <w:rsid w:val="007856FC"/>
    <w:rsid w:val="007872E2"/>
    <w:rsid w:val="00790F0E"/>
    <w:rsid w:val="007922B1"/>
    <w:rsid w:val="00792939"/>
    <w:rsid w:val="00792DC7"/>
    <w:rsid w:val="007941D6"/>
    <w:rsid w:val="0079505F"/>
    <w:rsid w:val="007976DD"/>
    <w:rsid w:val="007A6DCF"/>
    <w:rsid w:val="007B1898"/>
    <w:rsid w:val="007B23E4"/>
    <w:rsid w:val="007B3CF0"/>
    <w:rsid w:val="007B54AF"/>
    <w:rsid w:val="007B5A30"/>
    <w:rsid w:val="007B5AC6"/>
    <w:rsid w:val="007B6873"/>
    <w:rsid w:val="007B7601"/>
    <w:rsid w:val="007C10B2"/>
    <w:rsid w:val="007C12EC"/>
    <w:rsid w:val="007C1D8E"/>
    <w:rsid w:val="007C4D7E"/>
    <w:rsid w:val="007D1623"/>
    <w:rsid w:val="007D2E28"/>
    <w:rsid w:val="007D45CC"/>
    <w:rsid w:val="007D4DC4"/>
    <w:rsid w:val="007D6D93"/>
    <w:rsid w:val="007E0121"/>
    <w:rsid w:val="007E09BD"/>
    <w:rsid w:val="007E1899"/>
    <w:rsid w:val="007E48C3"/>
    <w:rsid w:val="007F1EAA"/>
    <w:rsid w:val="007F23F9"/>
    <w:rsid w:val="007F2EB8"/>
    <w:rsid w:val="007F456B"/>
    <w:rsid w:val="00803D1B"/>
    <w:rsid w:val="008044E3"/>
    <w:rsid w:val="00806EE3"/>
    <w:rsid w:val="0081304F"/>
    <w:rsid w:val="0081476F"/>
    <w:rsid w:val="0081604F"/>
    <w:rsid w:val="008172A8"/>
    <w:rsid w:val="00825BF6"/>
    <w:rsid w:val="008317AF"/>
    <w:rsid w:val="00832207"/>
    <w:rsid w:val="00836551"/>
    <w:rsid w:val="008373E5"/>
    <w:rsid w:val="0084122A"/>
    <w:rsid w:val="008468E0"/>
    <w:rsid w:val="00847522"/>
    <w:rsid w:val="00851801"/>
    <w:rsid w:val="008534D5"/>
    <w:rsid w:val="008539F8"/>
    <w:rsid w:val="008548A8"/>
    <w:rsid w:val="008573CA"/>
    <w:rsid w:val="0086422C"/>
    <w:rsid w:val="0086458C"/>
    <w:rsid w:val="0087077A"/>
    <w:rsid w:val="0087703A"/>
    <w:rsid w:val="008772A3"/>
    <w:rsid w:val="00881F3D"/>
    <w:rsid w:val="00883956"/>
    <w:rsid w:val="00885828"/>
    <w:rsid w:val="008901D5"/>
    <w:rsid w:val="00891BE9"/>
    <w:rsid w:val="00896EF2"/>
    <w:rsid w:val="008A0C94"/>
    <w:rsid w:val="008A1A7F"/>
    <w:rsid w:val="008A2C02"/>
    <w:rsid w:val="008A38F6"/>
    <w:rsid w:val="008A4AD3"/>
    <w:rsid w:val="008A75FA"/>
    <w:rsid w:val="008B058A"/>
    <w:rsid w:val="008B33DB"/>
    <w:rsid w:val="008C05A3"/>
    <w:rsid w:val="008C1F47"/>
    <w:rsid w:val="008C3D8B"/>
    <w:rsid w:val="008C670A"/>
    <w:rsid w:val="008D09DB"/>
    <w:rsid w:val="008D3370"/>
    <w:rsid w:val="008D3AE1"/>
    <w:rsid w:val="008D3EC1"/>
    <w:rsid w:val="008D6772"/>
    <w:rsid w:val="008D7180"/>
    <w:rsid w:val="008E5CC7"/>
    <w:rsid w:val="008E6450"/>
    <w:rsid w:val="008E66CB"/>
    <w:rsid w:val="008E7252"/>
    <w:rsid w:val="008F187B"/>
    <w:rsid w:val="008F1C78"/>
    <w:rsid w:val="00901CDC"/>
    <w:rsid w:val="00905976"/>
    <w:rsid w:val="00906E7D"/>
    <w:rsid w:val="009104E9"/>
    <w:rsid w:val="0091407B"/>
    <w:rsid w:val="0091643C"/>
    <w:rsid w:val="00920402"/>
    <w:rsid w:val="009211A8"/>
    <w:rsid w:val="00921F09"/>
    <w:rsid w:val="00924BED"/>
    <w:rsid w:val="00931516"/>
    <w:rsid w:val="009324D4"/>
    <w:rsid w:val="00934D42"/>
    <w:rsid w:val="00936A60"/>
    <w:rsid w:val="0093796C"/>
    <w:rsid w:val="00943EB6"/>
    <w:rsid w:val="00946FDC"/>
    <w:rsid w:val="00950DD5"/>
    <w:rsid w:val="00951470"/>
    <w:rsid w:val="00951C97"/>
    <w:rsid w:val="009532A6"/>
    <w:rsid w:val="009553AD"/>
    <w:rsid w:val="0095581B"/>
    <w:rsid w:val="00957F65"/>
    <w:rsid w:val="009608BB"/>
    <w:rsid w:val="00960981"/>
    <w:rsid w:val="00960D5F"/>
    <w:rsid w:val="00963BFA"/>
    <w:rsid w:val="00971BEC"/>
    <w:rsid w:val="0097736B"/>
    <w:rsid w:val="00980546"/>
    <w:rsid w:val="00980580"/>
    <w:rsid w:val="00982455"/>
    <w:rsid w:val="009855F1"/>
    <w:rsid w:val="00986E12"/>
    <w:rsid w:val="0099183B"/>
    <w:rsid w:val="00993B74"/>
    <w:rsid w:val="009A2C40"/>
    <w:rsid w:val="009A2FA7"/>
    <w:rsid w:val="009A3C40"/>
    <w:rsid w:val="009A46F0"/>
    <w:rsid w:val="009A4A54"/>
    <w:rsid w:val="009A50E0"/>
    <w:rsid w:val="009A5632"/>
    <w:rsid w:val="009A6018"/>
    <w:rsid w:val="009A7235"/>
    <w:rsid w:val="009B181C"/>
    <w:rsid w:val="009B1857"/>
    <w:rsid w:val="009B56D6"/>
    <w:rsid w:val="009B5AD4"/>
    <w:rsid w:val="009B5F42"/>
    <w:rsid w:val="009B7678"/>
    <w:rsid w:val="009C5C29"/>
    <w:rsid w:val="009C61DF"/>
    <w:rsid w:val="009D29AA"/>
    <w:rsid w:val="009D5D75"/>
    <w:rsid w:val="009D637B"/>
    <w:rsid w:val="009D6921"/>
    <w:rsid w:val="009E0BDB"/>
    <w:rsid w:val="009F282A"/>
    <w:rsid w:val="009F4876"/>
    <w:rsid w:val="009F52FB"/>
    <w:rsid w:val="009F5723"/>
    <w:rsid w:val="00A10E06"/>
    <w:rsid w:val="00A20BD7"/>
    <w:rsid w:val="00A257D5"/>
    <w:rsid w:val="00A3147E"/>
    <w:rsid w:val="00A35624"/>
    <w:rsid w:val="00A378A6"/>
    <w:rsid w:val="00A37AD5"/>
    <w:rsid w:val="00A40DED"/>
    <w:rsid w:val="00A436C6"/>
    <w:rsid w:val="00A44223"/>
    <w:rsid w:val="00A45601"/>
    <w:rsid w:val="00A466BE"/>
    <w:rsid w:val="00A55171"/>
    <w:rsid w:val="00A57B9D"/>
    <w:rsid w:val="00A63A85"/>
    <w:rsid w:val="00A71FB4"/>
    <w:rsid w:val="00A7551E"/>
    <w:rsid w:val="00A76D4A"/>
    <w:rsid w:val="00A77A65"/>
    <w:rsid w:val="00A81916"/>
    <w:rsid w:val="00A84224"/>
    <w:rsid w:val="00A902DC"/>
    <w:rsid w:val="00A939DE"/>
    <w:rsid w:val="00A93E94"/>
    <w:rsid w:val="00A946AC"/>
    <w:rsid w:val="00A94D83"/>
    <w:rsid w:val="00A95029"/>
    <w:rsid w:val="00A978E1"/>
    <w:rsid w:val="00AA1383"/>
    <w:rsid w:val="00AA33A7"/>
    <w:rsid w:val="00AA5248"/>
    <w:rsid w:val="00AA5E08"/>
    <w:rsid w:val="00AB0857"/>
    <w:rsid w:val="00AB3C56"/>
    <w:rsid w:val="00AB3DD9"/>
    <w:rsid w:val="00AB3EA1"/>
    <w:rsid w:val="00AB4D4B"/>
    <w:rsid w:val="00AB4EE4"/>
    <w:rsid w:val="00AB689F"/>
    <w:rsid w:val="00AC334D"/>
    <w:rsid w:val="00AC4624"/>
    <w:rsid w:val="00AD41C6"/>
    <w:rsid w:val="00AD4DD7"/>
    <w:rsid w:val="00AD6F6B"/>
    <w:rsid w:val="00AE4377"/>
    <w:rsid w:val="00AE4D22"/>
    <w:rsid w:val="00AE57BD"/>
    <w:rsid w:val="00AE5A66"/>
    <w:rsid w:val="00AE5F7E"/>
    <w:rsid w:val="00AF1FFB"/>
    <w:rsid w:val="00AF4435"/>
    <w:rsid w:val="00B01FAD"/>
    <w:rsid w:val="00B02138"/>
    <w:rsid w:val="00B022C0"/>
    <w:rsid w:val="00B0335E"/>
    <w:rsid w:val="00B06713"/>
    <w:rsid w:val="00B20254"/>
    <w:rsid w:val="00B2380A"/>
    <w:rsid w:val="00B23BAD"/>
    <w:rsid w:val="00B24D50"/>
    <w:rsid w:val="00B3042D"/>
    <w:rsid w:val="00B30DA0"/>
    <w:rsid w:val="00B35361"/>
    <w:rsid w:val="00B45576"/>
    <w:rsid w:val="00B5752A"/>
    <w:rsid w:val="00B60C24"/>
    <w:rsid w:val="00B61884"/>
    <w:rsid w:val="00B63A81"/>
    <w:rsid w:val="00B657B3"/>
    <w:rsid w:val="00B7024D"/>
    <w:rsid w:val="00B71387"/>
    <w:rsid w:val="00B73007"/>
    <w:rsid w:val="00B763F5"/>
    <w:rsid w:val="00B81D9E"/>
    <w:rsid w:val="00B8375F"/>
    <w:rsid w:val="00B934E4"/>
    <w:rsid w:val="00B94996"/>
    <w:rsid w:val="00B94CD9"/>
    <w:rsid w:val="00B97C2C"/>
    <w:rsid w:val="00BA0361"/>
    <w:rsid w:val="00BA111B"/>
    <w:rsid w:val="00BA635D"/>
    <w:rsid w:val="00BB1C7D"/>
    <w:rsid w:val="00BB43FD"/>
    <w:rsid w:val="00BB561D"/>
    <w:rsid w:val="00BB6E3C"/>
    <w:rsid w:val="00BD07D1"/>
    <w:rsid w:val="00BD3BBC"/>
    <w:rsid w:val="00BD6D87"/>
    <w:rsid w:val="00BD79EB"/>
    <w:rsid w:val="00BE2794"/>
    <w:rsid w:val="00BE2F7B"/>
    <w:rsid w:val="00BE5C57"/>
    <w:rsid w:val="00BE717E"/>
    <w:rsid w:val="00BF471B"/>
    <w:rsid w:val="00C01588"/>
    <w:rsid w:val="00C03265"/>
    <w:rsid w:val="00C06406"/>
    <w:rsid w:val="00C10C9F"/>
    <w:rsid w:val="00C12CC7"/>
    <w:rsid w:val="00C12D1C"/>
    <w:rsid w:val="00C13DF1"/>
    <w:rsid w:val="00C150A6"/>
    <w:rsid w:val="00C21E5A"/>
    <w:rsid w:val="00C22B8E"/>
    <w:rsid w:val="00C3529B"/>
    <w:rsid w:val="00C41FAD"/>
    <w:rsid w:val="00C429D1"/>
    <w:rsid w:val="00C4471D"/>
    <w:rsid w:val="00C45969"/>
    <w:rsid w:val="00C525F7"/>
    <w:rsid w:val="00C52C35"/>
    <w:rsid w:val="00C540B8"/>
    <w:rsid w:val="00C5575F"/>
    <w:rsid w:val="00C61BC6"/>
    <w:rsid w:val="00C6573B"/>
    <w:rsid w:val="00C70051"/>
    <w:rsid w:val="00C735BC"/>
    <w:rsid w:val="00C758C6"/>
    <w:rsid w:val="00C75CC3"/>
    <w:rsid w:val="00C75DE7"/>
    <w:rsid w:val="00C82467"/>
    <w:rsid w:val="00C84536"/>
    <w:rsid w:val="00C850B8"/>
    <w:rsid w:val="00C934B2"/>
    <w:rsid w:val="00C94C78"/>
    <w:rsid w:val="00C94C7C"/>
    <w:rsid w:val="00CA0063"/>
    <w:rsid w:val="00CA2084"/>
    <w:rsid w:val="00CB4839"/>
    <w:rsid w:val="00CB5335"/>
    <w:rsid w:val="00CB6977"/>
    <w:rsid w:val="00CB6AF1"/>
    <w:rsid w:val="00CB7A7F"/>
    <w:rsid w:val="00CC07DC"/>
    <w:rsid w:val="00CC11B6"/>
    <w:rsid w:val="00CC211F"/>
    <w:rsid w:val="00CC2682"/>
    <w:rsid w:val="00CD0AF7"/>
    <w:rsid w:val="00CD2E3B"/>
    <w:rsid w:val="00CD5D3B"/>
    <w:rsid w:val="00CD6152"/>
    <w:rsid w:val="00CE0C23"/>
    <w:rsid w:val="00CE1439"/>
    <w:rsid w:val="00CE194D"/>
    <w:rsid w:val="00CE66FE"/>
    <w:rsid w:val="00CF17E5"/>
    <w:rsid w:val="00CF498B"/>
    <w:rsid w:val="00CF5D73"/>
    <w:rsid w:val="00D0004B"/>
    <w:rsid w:val="00D00D58"/>
    <w:rsid w:val="00D04227"/>
    <w:rsid w:val="00D045AC"/>
    <w:rsid w:val="00D0620C"/>
    <w:rsid w:val="00D10926"/>
    <w:rsid w:val="00D16053"/>
    <w:rsid w:val="00D16210"/>
    <w:rsid w:val="00D20B95"/>
    <w:rsid w:val="00D242BE"/>
    <w:rsid w:val="00D2490D"/>
    <w:rsid w:val="00D249E2"/>
    <w:rsid w:val="00D26024"/>
    <w:rsid w:val="00D27C54"/>
    <w:rsid w:val="00D32638"/>
    <w:rsid w:val="00D3359F"/>
    <w:rsid w:val="00D3487A"/>
    <w:rsid w:val="00D35FE6"/>
    <w:rsid w:val="00D41A14"/>
    <w:rsid w:val="00D437CF"/>
    <w:rsid w:val="00D45698"/>
    <w:rsid w:val="00D5500B"/>
    <w:rsid w:val="00D563A9"/>
    <w:rsid w:val="00D573AF"/>
    <w:rsid w:val="00D60F20"/>
    <w:rsid w:val="00D61FA6"/>
    <w:rsid w:val="00D63310"/>
    <w:rsid w:val="00D661AE"/>
    <w:rsid w:val="00D6665A"/>
    <w:rsid w:val="00D670AD"/>
    <w:rsid w:val="00D67105"/>
    <w:rsid w:val="00D67149"/>
    <w:rsid w:val="00D702D9"/>
    <w:rsid w:val="00D77DDC"/>
    <w:rsid w:val="00D84ADD"/>
    <w:rsid w:val="00D86FD4"/>
    <w:rsid w:val="00D87C8C"/>
    <w:rsid w:val="00D910DF"/>
    <w:rsid w:val="00D95748"/>
    <w:rsid w:val="00D958FC"/>
    <w:rsid w:val="00DB01B7"/>
    <w:rsid w:val="00DB1A47"/>
    <w:rsid w:val="00DB4414"/>
    <w:rsid w:val="00DB6B29"/>
    <w:rsid w:val="00DB7D97"/>
    <w:rsid w:val="00DC13FF"/>
    <w:rsid w:val="00DC3D95"/>
    <w:rsid w:val="00DD1841"/>
    <w:rsid w:val="00DD1880"/>
    <w:rsid w:val="00DD2692"/>
    <w:rsid w:val="00DD6DE6"/>
    <w:rsid w:val="00DD7937"/>
    <w:rsid w:val="00DE0257"/>
    <w:rsid w:val="00DE3688"/>
    <w:rsid w:val="00DE42C0"/>
    <w:rsid w:val="00DE5751"/>
    <w:rsid w:val="00DE616D"/>
    <w:rsid w:val="00DE646F"/>
    <w:rsid w:val="00DF1174"/>
    <w:rsid w:val="00DF467A"/>
    <w:rsid w:val="00DF6715"/>
    <w:rsid w:val="00DF714B"/>
    <w:rsid w:val="00DF75A8"/>
    <w:rsid w:val="00DF79F1"/>
    <w:rsid w:val="00E02896"/>
    <w:rsid w:val="00E0374A"/>
    <w:rsid w:val="00E0614D"/>
    <w:rsid w:val="00E10A9D"/>
    <w:rsid w:val="00E10E5A"/>
    <w:rsid w:val="00E111D7"/>
    <w:rsid w:val="00E12DE4"/>
    <w:rsid w:val="00E173B3"/>
    <w:rsid w:val="00E25DF6"/>
    <w:rsid w:val="00E262DC"/>
    <w:rsid w:val="00E30C83"/>
    <w:rsid w:val="00E3797B"/>
    <w:rsid w:val="00E37F61"/>
    <w:rsid w:val="00E40213"/>
    <w:rsid w:val="00E4036D"/>
    <w:rsid w:val="00E43378"/>
    <w:rsid w:val="00E43CF9"/>
    <w:rsid w:val="00E44003"/>
    <w:rsid w:val="00E4486C"/>
    <w:rsid w:val="00E5046B"/>
    <w:rsid w:val="00E51383"/>
    <w:rsid w:val="00E513A0"/>
    <w:rsid w:val="00E51A32"/>
    <w:rsid w:val="00E51CD6"/>
    <w:rsid w:val="00E55BDC"/>
    <w:rsid w:val="00E56BEA"/>
    <w:rsid w:val="00E61775"/>
    <w:rsid w:val="00E6556F"/>
    <w:rsid w:val="00E7147C"/>
    <w:rsid w:val="00E81261"/>
    <w:rsid w:val="00E835BF"/>
    <w:rsid w:val="00E8389F"/>
    <w:rsid w:val="00E83EF7"/>
    <w:rsid w:val="00E841BD"/>
    <w:rsid w:val="00E86C35"/>
    <w:rsid w:val="00E915B0"/>
    <w:rsid w:val="00E941CE"/>
    <w:rsid w:val="00EA2A43"/>
    <w:rsid w:val="00EA6474"/>
    <w:rsid w:val="00EB2A1E"/>
    <w:rsid w:val="00EB5563"/>
    <w:rsid w:val="00EB73DE"/>
    <w:rsid w:val="00EB795E"/>
    <w:rsid w:val="00EC4537"/>
    <w:rsid w:val="00EC7702"/>
    <w:rsid w:val="00ED3319"/>
    <w:rsid w:val="00ED5B3C"/>
    <w:rsid w:val="00EE17DC"/>
    <w:rsid w:val="00EE1FAD"/>
    <w:rsid w:val="00EE79FE"/>
    <w:rsid w:val="00EF0B27"/>
    <w:rsid w:val="00F03564"/>
    <w:rsid w:val="00F06120"/>
    <w:rsid w:val="00F11485"/>
    <w:rsid w:val="00F11B06"/>
    <w:rsid w:val="00F132A2"/>
    <w:rsid w:val="00F171D9"/>
    <w:rsid w:val="00F17ED7"/>
    <w:rsid w:val="00F241AE"/>
    <w:rsid w:val="00F249DF"/>
    <w:rsid w:val="00F27E58"/>
    <w:rsid w:val="00F310A6"/>
    <w:rsid w:val="00F31AB7"/>
    <w:rsid w:val="00F363F8"/>
    <w:rsid w:val="00F3694B"/>
    <w:rsid w:val="00F36D5F"/>
    <w:rsid w:val="00F44A32"/>
    <w:rsid w:val="00F4519D"/>
    <w:rsid w:val="00F47FE4"/>
    <w:rsid w:val="00F54BA4"/>
    <w:rsid w:val="00F5543A"/>
    <w:rsid w:val="00F654A3"/>
    <w:rsid w:val="00F71D0D"/>
    <w:rsid w:val="00F72052"/>
    <w:rsid w:val="00F72101"/>
    <w:rsid w:val="00F74349"/>
    <w:rsid w:val="00F7514C"/>
    <w:rsid w:val="00F76CC7"/>
    <w:rsid w:val="00F77429"/>
    <w:rsid w:val="00F80510"/>
    <w:rsid w:val="00F82688"/>
    <w:rsid w:val="00F84CE7"/>
    <w:rsid w:val="00F865D9"/>
    <w:rsid w:val="00F935C9"/>
    <w:rsid w:val="00F9432A"/>
    <w:rsid w:val="00F95250"/>
    <w:rsid w:val="00FA08CE"/>
    <w:rsid w:val="00FA77FF"/>
    <w:rsid w:val="00FB1143"/>
    <w:rsid w:val="00FB12A2"/>
    <w:rsid w:val="00FB2A76"/>
    <w:rsid w:val="00FB2C5D"/>
    <w:rsid w:val="00FC6787"/>
    <w:rsid w:val="00FC7025"/>
    <w:rsid w:val="00FC7811"/>
    <w:rsid w:val="00FD0FF9"/>
    <w:rsid w:val="00FD2C17"/>
    <w:rsid w:val="00FD3AC9"/>
    <w:rsid w:val="00FD5F76"/>
    <w:rsid w:val="00FD664B"/>
    <w:rsid w:val="00FD6FDC"/>
    <w:rsid w:val="00FE0B4C"/>
    <w:rsid w:val="00FE0DDD"/>
    <w:rsid w:val="00FE2723"/>
    <w:rsid w:val="00FE38F6"/>
    <w:rsid w:val="00FE408D"/>
    <w:rsid w:val="00FE4966"/>
    <w:rsid w:val="00FE7139"/>
    <w:rsid w:val="00FF2190"/>
    <w:rsid w:val="00FF4C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macro" w:qFormat="1"/>
    <w:lsdException w:name="List" w:uiPriority="0"/>
    <w:lsdException w:name="List Bullet" w:qFormat="1"/>
    <w:lsdException w:name="List Number" w:qFormat="1"/>
    <w:lsdException w:name="List Bullet 2" w:qFormat="1"/>
    <w:lsdException w:name="List Number 2" w:qFormat="1"/>
    <w:lsdException w:name="List Number 3"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qFormat="1"/>
    <w:lsdException w:name="Body Text Indent 2" w:uiPriority="0"/>
    <w:lsdException w:name="Block Text" w:qFormat="1"/>
    <w:lsdException w:name="Hyperlink" w:qFormat="1"/>
    <w:lsdException w:name="Strong" w:semiHidden="0" w:uiPriority="22" w:unhideWhenUsed="0" w:qFormat="1"/>
    <w:lsdException w:name="Emphasis" w:semiHidden="0" w:uiPriority="20" w:unhideWhenUsed="0" w:qFormat="1"/>
    <w:lsdException w:name="Document Map" w:uiPriority="0"/>
    <w:lsdException w:name="HTML Code" w:qFormat="1"/>
    <w:lsdException w:name="Tabl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87270"/>
    <w:pPr>
      <w:spacing w:before="120" w:after="120" w:line="240" w:lineRule="auto"/>
    </w:pPr>
    <w:rPr>
      <w:rFonts w:ascii="Arial" w:hAnsi="Arial"/>
    </w:rPr>
  </w:style>
  <w:style w:type="paragraph" w:styleId="Heading1">
    <w:name w:val="heading 1"/>
    <w:next w:val="Heading2"/>
    <w:link w:val="Heading1Char"/>
    <w:uiPriority w:val="9"/>
    <w:qFormat/>
    <w:rsid w:val="002E06C2"/>
    <w:pPr>
      <w:keepNext/>
      <w:keepLines/>
      <w:pageBreakBefore/>
      <w:numPr>
        <w:numId w:val="11"/>
      </w:numPr>
      <w:spacing w:before="480" w:after="320" w:line="240" w:lineRule="auto"/>
      <w:ind w:left="851" w:hanging="851"/>
      <w:outlineLvl w:val="0"/>
    </w:pPr>
    <w:rPr>
      <w:rFonts w:ascii="Arial" w:eastAsiaTheme="majorEastAsia" w:hAnsi="Arial" w:cstheme="majorBidi"/>
      <w:b/>
      <w:bCs/>
      <w:color w:val="17365D" w:themeColor="text2" w:themeShade="BF"/>
      <w:sz w:val="40"/>
      <w:szCs w:val="28"/>
    </w:rPr>
  </w:style>
  <w:style w:type="paragraph" w:styleId="Heading2">
    <w:name w:val="heading 2"/>
    <w:basedOn w:val="Heading1"/>
    <w:next w:val="Heading3"/>
    <w:link w:val="Heading2Char"/>
    <w:uiPriority w:val="9"/>
    <w:unhideWhenUsed/>
    <w:qFormat/>
    <w:rsid w:val="00AE57BD"/>
    <w:pPr>
      <w:pageBreakBefore w:val="0"/>
      <w:numPr>
        <w:ilvl w:val="1"/>
      </w:numPr>
      <w:spacing w:after="240"/>
      <w:ind w:left="851" w:hanging="851"/>
      <w:outlineLvl w:val="1"/>
    </w:pPr>
    <w:rPr>
      <w:bCs w:val="0"/>
      <w:color w:val="auto"/>
      <w:sz w:val="32"/>
      <w:szCs w:val="26"/>
    </w:rPr>
  </w:style>
  <w:style w:type="paragraph" w:styleId="Heading3">
    <w:name w:val="heading 3"/>
    <w:basedOn w:val="Heading2"/>
    <w:next w:val="BodyText"/>
    <w:link w:val="Heading3Char"/>
    <w:uiPriority w:val="9"/>
    <w:unhideWhenUsed/>
    <w:qFormat/>
    <w:rsid w:val="005C36DE"/>
    <w:pPr>
      <w:numPr>
        <w:ilvl w:val="2"/>
      </w:numPr>
      <w:spacing w:after="120"/>
      <w:ind w:left="1134" w:hanging="1134"/>
      <w:outlineLvl w:val="2"/>
    </w:pPr>
    <w:rPr>
      <w:bCs/>
      <w:i/>
      <w:sz w:val="28"/>
    </w:rPr>
  </w:style>
  <w:style w:type="paragraph" w:styleId="Heading4">
    <w:name w:val="heading 4"/>
    <w:basedOn w:val="Heading3"/>
    <w:next w:val="BodyText"/>
    <w:link w:val="Heading4Char"/>
    <w:autoRedefine/>
    <w:uiPriority w:val="9"/>
    <w:unhideWhenUsed/>
    <w:qFormat/>
    <w:rsid w:val="005C36DE"/>
    <w:pPr>
      <w:numPr>
        <w:ilvl w:val="3"/>
      </w:numPr>
      <w:ind w:left="0" w:hanging="13"/>
      <w:outlineLvl w:val="3"/>
    </w:pPr>
    <w:rPr>
      <w:bCs w:val="0"/>
      <w:i w:val="0"/>
      <w:iCs/>
      <w:sz w:val="24"/>
    </w:rPr>
  </w:style>
  <w:style w:type="paragraph" w:styleId="Heading5">
    <w:name w:val="heading 5"/>
    <w:basedOn w:val="Heading4"/>
    <w:next w:val="BodyText"/>
    <w:link w:val="Heading5Char"/>
    <w:uiPriority w:val="9"/>
    <w:unhideWhenUsed/>
    <w:qFormat/>
    <w:rsid w:val="00F4519D"/>
    <w:pPr>
      <w:numPr>
        <w:ilvl w:val="4"/>
      </w:numPr>
      <w:outlineLvl w:val="4"/>
    </w:pPr>
    <w:rPr>
      <w:b w:val="0"/>
      <w:i/>
      <w:sz w:val="22"/>
    </w:rPr>
  </w:style>
  <w:style w:type="paragraph" w:styleId="Heading6">
    <w:name w:val="heading 6"/>
    <w:basedOn w:val="Heading5"/>
    <w:next w:val="BodyText"/>
    <w:link w:val="Heading6Char"/>
    <w:uiPriority w:val="9"/>
    <w:unhideWhenUsed/>
    <w:qFormat/>
    <w:rsid w:val="00F4519D"/>
    <w:pPr>
      <w:numPr>
        <w:ilvl w:val="5"/>
      </w:numPr>
      <w:outlineLvl w:val="5"/>
    </w:pPr>
    <w:rPr>
      <w:i w:val="0"/>
      <w:iCs w:val="0"/>
      <w:color w:val="243F60" w:themeColor="accent1" w:themeShade="7F"/>
      <w:sz w:val="20"/>
    </w:rPr>
  </w:style>
  <w:style w:type="paragraph" w:styleId="Heading7">
    <w:name w:val="heading 7"/>
    <w:basedOn w:val="Heading6"/>
    <w:next w:val="BodyText"/>
    <w:link w:val="Heading7Char"/>
    <w:uiPriority w:val="9"/>
    <w:unhideWhenUsed/>
    <w:qFormat/>
    <w:rsid w:val="00F4519D"/>
    <w:pPr>
      <w:numPr>
        <w:ilvl w:val="6"/>
      </w:numPr>
      <w:outlineLvl w:val="6"/>
    </w:pPr>
    <w:rPr>
      <w:i/>
      <w:iCs/>
      <w:color w:val="auto"/>
    </w:rPr>
  </w:style>
  <w:style w:type="paragraph" w:styleId="Heading8">
    <w:name w:val="heading 8"/>
    <w:basedOn w:val="Heading7"/>
    <w:next w:val="BodyText"/>
    <w:link w:val="Heading8Char"/>
    <w:uiPriority w:val="9"/>
    <w:unhideWhenUsed/>
    <w:qFormat/>
    <w:rsid w:val="00F4519D"/>
    <w:pPr>
      <w:numPr>
        <w:ilvl w:val="7"/>
      </w:numPr>
      <w:outlineLvl w:val="7"/>
    </w:pPr>
    <w:rPr>
      <w:color w:val="548DD4" w:themeColor="text2" w:themeTint="99"/>
      <w:szCs w:val="20"/>
    </w:rPr>
  </w:style>
  <w:style w:type="paragraph" w:styleId="Heading9">
    <w:name w:val="heading 9"/>
    <w:basedOn w:val="Normal"/>
    <w:next w:val="Normal"/>
    <w:link w:val="Heading9Char"/>
    <w:uiPriority w:val="9"/>
    <w:qFormat/>
    <w:rsid w:val="00F4519D"/>
    <w:pPr>
      <w:numPr>
        <w:ilvl w:val="8"/>
        <w:numId w:val="11"/>
      </w:num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unhideWhenUsed/>
    <w:qFormat/>
    <w:rsid w:val="003D27C6"/>
    <w:pPr>
      <w:spacing w:before="120" w:after="120" w:line="240" w:lineRule="auto"/>
    </w:pPr>
    <w:rPr>
      <w:rFonts w:ascii="Arial" w:hAnsi="Arial"/>
    </w:rPr>
  </w:style>
  <w:style w:type="character" w:customStyle="1" w:styleId="BodyTextChar">
    <w:name w:val="Body Text Char"/>
    <w:basedOn w:val="DefaultParagraphFont"/>
    <w:link w:val="BodyText"/>
    <w:uiPriority w:val="99"/>
    <w:rsid w:val="003D27C6"/>
    <w:rPr>
      <w:rFonts w:ascii="Arial" w:hAnsi="Arial"/>
    </w:rPr>
  </w:style>
  <w:style w:type="character" w:customStyle="1" w:styleId="Heading3Char">
    <w:name w:val="Heading 3 Char"/>
    <w:basedOn w:val="DefaultParagraphFont"/>
    <w:link w:val="Heading3"/>
    <w:uiPriority w:val="9"/>
    <w:rsid w:val="005C36DE"/>
    <w:rPr>
      <w:rFonts w:ascii="Arial" w:eastAsiaTheme="majorEastAsia" w:hAnsi="Arial" w:cstheme="majorBidi"/>
      <w:b/>
      <w:bCs/>
      <w:i/>
      <w:sz w:val="28"/>
      <w:szCs w:val="26"/>
    </w:rPr>
  </w:style>
  <w:style w:type="character" w:customStyle="1" w:styleId="Heading2Char">
    <w:name w:val="Heading 2 Char"/>
    <w:basedOn w:val="DefaultParagraphFont"/>
    <w:link w:val="Heading2"/>
    <w:uiPriority w:val="9"/>
    <w:rsid w:val="00AE57BD"/>
    <w:rPr>
      <w:rFonts w:ascii="Arial" w:eastAsiaTheme="majorEastAsia" w:hAnsi="Arial" w:cstheme="majorBidi"/>
      <w:b/>
      <w:sz w:val="32"/>
      <w:szCs w:val="26"/>
    </w:rPr>
  </w:style>
  <w:style w:type="character" w:customStyle="1" w:styleId="Heading1Char">
    <w:name w:val="Heading 1 Char"/>
    <w:basedOn w:val="DefaultParagraphFont"/>
    <w:link w:val="Heading1"/>
    <w:uiPriority w:val="9"/>
    <w:rsid w:val="002E06C2"/>
    <w:rPr>
      <w:rFonts w:ascii="Arial" w:eastAsiaTheme="majorEastAsia" w:hAnsi="Arial" w:cstheme="majorBidi"/>
      <w:b/>
      <w:bCs/>
      <w:color w:val="17365D" w:themeColor="text2" w:themeShade="BF"/>
      <w:sz w:val="40"/>
      <w:szCs w:val="28"/>
    </w:rPr>
  </w:style>
  <w:style w:type="paragraph" w:styleId="TOC3">
    <w:name w:val="toc 3"/>
    <w:basedOn w:val="TOC2"/>
    <w:next w:val="TOC4"/>
    <w:uiPriority w:val="39"/>
    <w:unhideWhenUsed/>
    <w:rsid w:val="007F23F9"/>
    <w:pPr>
      <w:ind w:left="1985" w:hanging="851"/>
    </w:pPr>
    <w:rPr>
      <w:i/>
    </w:rPr>
  </w:style>
  <w:style w:type="paragraph" w:styleId="TOC2">
    <w:name w:val="toc 2"/>
    <w:basedOn w:val="TOC1"/>
    <w:next w:val="TOC3"/>
    <w:uiPriority w:val="39"/>
    <w:unhideWhenUsed/>
    <w:rsid w:val="003D5E39"/>
    <w:pPr>
      <w:keepNext w:val="0"/>
      <w:tabs>
        <w:tab w:val="clear" w:pos="567"/>
      </w:tabs>
      <w:spacing w:before="40" w:after="40"/>
      <w:ind w:left="1134"/>
    </w:pPr>
    <w:rPr>
      <w:rFonts w:cs="Arial"/>
      <w:b w:val="0"/>
      <w:color w:val="auto"/>
      <w:sz w:val="20"/>
    </w:rPr>
  </w:style>
  <w:style w:type="paragraph" w:styleId="TOC1">
    <w:name w:val="toc 1"/>
    <w:basedOn w:val="BodyText"/>
    <w:next w:val="TOC2"/>
    <w:uiPriority w:val="39"/>
    <w:unhideWhenUsed/>
    <w:rsid w:val="0034128A"/>
    <w:pPr>
      <w:keepNext/>
      <w:tabs>
        <w:tab w:val="left" w:pos="567"/>
        <w:tab w:val="right" w:leader="dot" w:pos="9923"/>
      </w:tabs>
      <w:spacing w:after="60"/>
      <w:ind w:left="567" w:right="284" w:hanging="567"/>
    </w:pPr>
    <w:rPr>
      <w:b/>
      <w:noProof/>
      <w:color w:val="17365D" w:themeColor="text2" w:themeShade="BF"/>
    </w:rPr>
  </w:style>
  <w:style w:type="paragraph" w:styleId="TOC4">
    <w:name w:val="toc 4"/>
    <w:basedOn w:val="TOC3"/>
    <w:next w:val="TOC5"/>
    <w:uiPriority w:val="39"/>
    <w:unhideWhenUsed/>
    <w:rsid w:val="0038723A"/>
    <w:pPr>
      <w:ind w:left="567"/>
    </w:pPr>
    <w:rPr>
      <w:i w:val="0"/>
    </w:rPr>
  </w:style>
  <w:style w:type="paragraph" w:styleId="TOC5">
    <w:name w:val="toc 5"/>
    <w:basedOn w:val="TOC4"/>
    <w:next w:val="TOC6"/>
    <w:uiPriority w:val="39"/>
    <w:unhideWhenUsed/>
    <w:rsid w:val="0038723A"/>
  </w:style>
  <w:style w:type="paragraph" w:styleId="TOC6">
    <w:name w:val="toc 6"/>
    <w:basedOn w:val="TOC5"/>
    <w:next w:val="TOC7"/>
    <w:uiPriority w:val="39"/>
    <w:unhideWhenUsed/>
    <w:rsid w:val="0038723A"/>
    <w:pPr>
      <w:ind w:left="1134"/>
    </w:pPr>
    <w:rPr>
      <w:i/>
    </w:rPr>
  </w:style>
  <w:style w:type="paragraph" w:styleId="TOC7">
    <w:name w:val="toc 7"/>
    <w:basedOn w:val="TOC6"/>
    <w:next w:val="TOC8"/>
    <w:uiPriority w:val="39"/>
    <w:unhideWhenUsed/>
    <w:rsid w:val="0038723A"/>
    <w:pPr>
      <w:ind w:left="1701"/>
    </w:pPr>
    <w:rPr>
      <w:i w:val="0"/>
    </w:rPr>
  </w:style>
  <w:style w:type="paragraph" w:styleId="TOC8">
    <w:name w:val="toc 8"/>
    <w:basedOn w:val="TOC7"/>
    <w:next w:val="TOC9"/>
    <w:uiPriority w:val="39"/>
    <w:unhideWhenUsed/>
    <w:rsid w:val="0038723A"/>
    <w:rPr>
      <w:sz w:val="18"/>
    </w:rPr>
  </w:style>
  <w:style w:type="paragraph" w:styleId="TOC9">
    <w:name w:val="toc 9"/>
    <w:basedOn w:val="TOC8"/>
    <w:next w:val="BodyText"/>
    <w:autoRedefine/>
    <w:uiPriority w:val="39"/>
    <w:unhideWhenUsed/>
    <w:rsid w:val="0038723A"/>
    <w:rPr>
      <w:color w:val="17365D" w:themeColor="text2" w:themeShade="BF"/>
    </w:rPr>
  </w:style>
  <w:style w:type="character" w:customStyle="1" w:styleId="Heading4Char">
    <w:name w:val="Heading 4 Char"/>
    <w:basedOn w:val="DefaultParagraphFont"/>
    <w:link w:val="Heading4"/>
    <w:uiPriority w:val="9"/>
    <w:rsid w:val="005C36DE"/>
    <w:rPr>
      <w:rFonts w:ascii="Arial" w:eastAsiaTheme="majorEastAsia" w:hAnsi="Arial" w:cstheme="majorBidi"/>
      <w:b/>
      <w:iCs/>
      <w:sz w:val="24"/>
      <w:szCs w:val="26"/>
    </w:rPr>
  </w:style>
  <w:style w:type="character" w:customStyle="1" w:styleId="Heading5Char">
    <w:name w:val="Heading 5 Char"/>
    <w:basedOn w:val="DefaultParagraphFont"/>
    <w:link w:val="Heading5"/>
    <w:uiPriority w:val="9"/>
    <w:rsid w:val="00F4519D"/>
    <w:rPr>
      <w:rFonts w:ascii="Arial" w:eastAsiaTheme="majorEastAsia" w:hAnsi="Arial" w:cstheme="majorBidi"/>
      <w:i/>
      <w:iCs/>
      <w:szCs w:val="26"/>
    </w:rPr>
  </w:style>
  <w:style w:type="character" w:customStyle="1" w:styleId="Heading6Char">
    <w:name w:val="Heading 6 Char"/>
    <w:basedOn w:val="DefaultParagraphFont"/>
    <w:link w:val="Heading6"/>
    <w:uiPriority w:val="9"/>
    <w:rsid w:val="00F4519D"/>
    <w:rPr>
      <w:rFonts w:ascii="Arial" w:eastAsiaTheme="majorEastAsia" w:hAnsi="Arial" w:cstheme="majorBidi"/>
      <w:color w:val="243F60" w:themeColor="accent1" w:themeShade="7F"/>
      <w:sz w:val="20"/>
      <w:szCs w:val="26"/>
    </w:rPr>
  </w:style>
  <w:style w:type="character" w:customStyle="1" w:styleId="Heading7Char">
    <w:name w:val="Heading 7 Char"/>
    <w:basedOn w:val="DefaultParagraphFont"/>
    <w:link w:val="Heading7"/>
    <w:uiPriority w:val="9"/>
    <w:rsid w:val="00F4519D"/>
    <w:rPr>
      <w:rFonts w:ascii="Arial" w:eastAsiaTheme="majorEastAsia" w:hAnsi="Arial" w:cstheme="majorBidi"/>
      <w:i/>
      <w:iCs/>
      <w:sz w:val="20"/>
      <w:szCs w:val="26"/>
    </w:rPr>
  </w:style>
  <w:style w:type="character" w:customStyle="1" w:styleId="Heading8Char">
    <w:name w:val="Heading 8 Char"/>
    <w:basedOn w:val="DefaultParagraphFont"/>
    <w:link w:val="Heading8"/>
    <w:uiPriority w:val="9"/>
    <w:rsid w:val="00F4519D"/>
    <w:rPr>
      <w:rFonts w:ascii="Arial" w:eastAsiaTheme="majorEastAsia" w:hAnsi="Arial" w:cstheme="majorBidi"/>
      <w:i/>
      <w:iCs/>
      <w:color w:val="548DD4" w:themeColor="text2" w:themeTint="99"/>
      <w:sz w:val="20"/>
      <w:szCs w:val="20"/>
    </w:rPr>
  </w:style>
  <w:style w:type="paragraph" w:styleId="BodyText2">
    <w:name w:val="Body Text 2"/>
    <w:basedOn w:val="BodyText"/>
    <w:link w:val="BodyText2Char"/>
    <w:uiPriority w:val="99"/>
    <w:unhideWhenUsed/>
    <w:qFormat/>
    <w:rsid w:val="00EB73DE"/>
    <w:pPr>
      <w:ind w:left="567"/>
    </w:pPr>
  </w:style>
  <w:style w:type="character" w:customStyle="1" w:styleId="BodyText2Char">
    <w:name w:val="Body Text 2 Char"/>
    <w:basedOn w:val="DefaultParagraphFont"/>
    <w:link w:val="BodyText2"/>
    <w:uiPriority w:val="99"/>
    <w:rsid w:val="00EB73DE"/>
    <w:rPr>
      <w:rFonts w:ascii="Arial" w:hAnsi="Arial"/>
    </w:rPr>
  </w:style>
  <w:style w:type="paragraph" w:styleId="BodyText3">
    <w:name w:val="Body Text 3"/>
    <w:basedOn w:val="BodyText2"/>
    <w:link w:val="BodyText3Char"/>
    <w:uiPriority w:val="99"/>
    <w:unhideWhenUsed/>
    <w:rsid w:val="0091643C"/>
    <w:pPr>
      <w:ind w:left="1134"/>
    </w:pPr>
    <w:rPr>
      <w:szCs w:val="16"/>
    </w:rPr>
  </w:style>
  <w:style w:type="character" w:customStyle="1" w:styleId="BodyText3Char">
    <w:name w:val="Body Text 3 Char"/>
    <w:basedOn w:val="DefaultParagraphFont"/>
    <w:link w:val="BodyText3"/>
    <w:uiPriority w:val="99"/>
    <w:rsid w:val="0091643C"/>
    <w:rPr>
      <w:rFonts w:ascii="Arial" w:hAnsi="Arial"/>
      <w:szCs w:val="16"/>
    </w:rPr>
  </w:style>
  <w:style w:type="paragraph" w:styleId="ListBullet">
    <w:name w:val="List Bullet"/>
    <w:basedOn w:val="BodyText"/>
    <w:uiPriority w:val="99"/>
    <w:unhideWhenUsed/>
    <w:qFormat/>
    <w:rsid w:val="00D61FA6"/>
    <w:pPr>
      <w:numPr>
        <w:numId w:val="1"/>
      </w:numPr>
      <w:spacing w:before="40" w:after="40"/>
    </w:pPr>
  </w:style>
  <w:style w:type="paragraph" w:styleId="ListBullet2">
    <w:name w:val="List Bullet 2"/>
    <w:basedOn w:val="BodyText2"/>
    <w:uiPriority w:val="99"/>
    <w:unhideWhenUsed/>
    <w:qFormat/>
    <w:rsid w:val="00D61FA6"/>
    <w:pPr>
      <w:numPr>
        <w:numId w:val="2"/>
      </w:numPr>
      <w:spacing w:before="40" w:after="40"/>
    </w:pPr>
    <w:rPr>
      <w:sz w:val="20"/>
    </w:rPr>
  </w:style>
  <w:style w:type="paragraph" w:styleId="ListBullet3">
    <w:name w:val="List Bullet 3"/>
    <w:basedOn w:val="BodyText3"/>
    <w:uiPriority w:val="99"/>
    <w:unhideWhenUsed/>
    <w:rsid w:val="00D61FA6"/>
    <w:pPr>
      <w:numPr>
        <w:numId w:val="3"/>
      </w:numPr>
      <w:spacing w:before="0" w:after="0"/>
    </w:pPr>
    <w:rPr>
      <w:sz w:val="20"/>
    </w:rPr>
  </w:style>
  <w:style w:type="character" w:styleId="Hyperlink">
    <w:name w:val="Hyperlink"/>
    <w:basedOn w:val="DefaultParagraphFont"/>
    <w:uiPriority w:val="99"/>
    <w:unhideWhenUsed/>
    <w:qFormat/>
    <w:rsid w:val="001611B1"/>
    <w:rPr>
      <w:i/>
      <w:iCs/>
      <w:color w:val="17365D" w:themeColor="text2" w:themeShade="BF"/>
    </w:rPr>
  </w:style>
  <w:style w:type="character" w:styleId="Emphasis">
    <w:name w:val="Emphasis"/>
    <w:basedOn w:val="DefaultParagraphFont"/>
    <w:uiPriority w:val="20"/>
    <w:qFormat/>
    <w:rsid w:val="00241D4D"/>
    <w:rPr>
      <w:i/>
      <w:iCs/>
    </w:rPr>
  </w:style>
  <w:style w:type="character" w:styleId="FollowedHyperlink">
    <w:name w:val="FollowedHyperlink"/>
    <w:basedOn w:val="DefaultParagraphFont"/>
    <w:uiPriority w:val="99"/>
    <w:unhideWhenUsed/>
    <w:rsid w:val="001611B1"/>
    <w:rPr>
      <w:i/>
      <w:color w:val="365F91" w:themeColor="accent1" w:themeShade="BF"/>
      <w:u w:val="none"/>
    </w:rPr>
  </w:style>
  <w:style w:type="paragraph" w:styleId="MacroText">
    <w:name w:val="macro"/>
    <w:link w:val="MacroTextChar"/>
    <w:uiPriority w:val="99"/>
    <w:unhideWhenUsed/>
    <w:qFormat/>
    <w:rsid w:val="009D29A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9D29AA"/>
    <w:rPr>
      <w:rFonts w:ascii="Consolas" w:hAnsi="Consolas"/>
      <w:sz w:val="20"/>
      <w:szCs w:val="20"/>
    </w:rPr>
  </w:style>
  <w:style w:type="paragraph" w:styleId="ListNumber">
    <w:name w:val="List Number"/>
    <w:basedOn w:val="BodyText"/>
    <w:uiPriority w:val="99"/>
    <w:unhideWhenUsed/>
    <w:qFormat/>
    <w:rsid w:val="00DF714B"/>
    <w:pPr>
      <w:numPr>
        <w:numId w:val="5"/>
      </w:numPr>
      <w:spacing w:before="40" w:after="40"/>
    </w:pPr>
  </w:style>
  <w:style w:type="paragraph" w:styleId="ListNumber2">
    <w:name w:val="List Number 2"/>
    <w:basedOn w:val="BodyText2"/>
    <w:uiPriority w:val="99"/>
    <w:unhideWhenUsed/>
    <w:qFormat/>
    <w:rsid w:val="00A10E06"/>
    <w:pPr>
      <w:numPr>
        <w:numId w:val="6"/>
      </w:numPr>
      <w:spacing w:before="40" w:after="40"/>
      <w:ind w:left="1134" w:hanging="567"/>
    </w:pPr>
    <w:rPr>
      <w:sz w:val="20"/>
      <w:szCs w:val="20"/>
    </w:rPr>
  </w:style>
  <w:style w:type="paragraph" w:styleId="Quote">
    <w:name w:val="Quote"/>
    <w:basedOn w:val="BodyText"/>
    <w:next w:val="BodyText"/>
    <w:link w:val="QuoteChar"/>
    <w:uiPriority w:val="29"/>
    <w:qFormat/>
    <w:rsid w:val="00D6665A"/>
    <w:pPr>
      <w:ind w:left="851" w:right="1041"/>
    </w:pPr>
    <w:rPr>
      <w:i/>
      <w:iCs/>
    </w:rPr>
  </w:style>
  <w:style w:type="character" w:customStyle="1" w:styleId="QuoteChar">
    <w:name w:val="Quote Char"/>
    <w:basedOn w:val="DefaultParagraphFont"/>
    <w:link w:val="Quote"/>
    <w:uiPriority w:val="29"/>
    <w:rsid w:val="00D6665A"/>
    <w:rPr>
      <w:rFonts w:ascii="Arial" w:hAnsi="Arial"/>
      <w:i/>
      <w:iCs/>
    </w:rPr>
  </w:style>
  <w:style w:type="paragraph" w:styleId="Caption">
    <w:name w:val="caption"/>
    <w:basedOn w:val="BodyText"/>
    <w:next w:val="BodyText"/>
    <w:uiPriority w:val="35"/>
    <w:unhideWhenUsed/>
    <w:qFormat/>
    <w:rsid w:val="004F5E3E"/>
    <w:pPr>
      <w:keepNext/>
    </w:pPr>
    <w:rPr>
      <w:bCs/>
      <w:i/>
      <w:sz w:val="20"/>
      <w:szCs w:val="18"/>
    </w:rPr>
  </w:style>
  <w:style w:type="paragraph" w:customStyle="1" w:styleId="Inlineimage">
    <w:name w:val="In line image"/>
    <w:basedOn w:val="BodyText"/>
    <w:next w:val="BodyText"/>
    <w:qFormat/>
    <w:rsid w:val="001611B1"/>
    <w:pPr>
      <w:spacing w:before="360" w:after="360"/>
      <w:jc w:val="center"/>
    </w:pPr>
    <w:rPr>
      <w:lang w:eastAsia="ja-JP"/>
    </w:rPr>
  </w:style>
  <w:style w:type="paragraph" w:styleId="Title">
    <w:name w:val="Title"/>
    <w:next w:val="Heading1"/>
    <w:link w:val="TitleChar"/>
    <w:uiPriority w:val="10"/>
    <w:qFormat/>
    <w:rsid w:val="0084122A"/>
    <w:pPr>
      <w:spacing w:before="480" w:after="360" w:line="240" w:lineRule="auto"/>
    </w:pPr>
    <w:rPr>
      <w:rFonts w:ascii="Arial" w:eastAsiaTheme="majorEastAsia" w:hAnsi="Arial" w:cstheme="majorBidi"/>
      <w:b/>
      <w:spacing w:val="5"/>
      <w:kern w:val="28"/>
      <w:sz w:val="36"/>
      <w:szCs w:val="36"/>
    </w:rPr>
  </w:style>
  <w:style w:type="character" w:customStyle="1" w:styleId="TitleChar">
    <w:name w:val="Title Char"/>
    <w:basedOn w:val="DefaultParagraphFont"/>
    <w:link w:val="Title"/>
    <w:uiPriority w:val="10"/>
    <w:rsid w:val="0084122A"/>
    <w:rPr>
      <w:rFonts w:ascii="Arial" w:eastAsiaTheme="majorEastAsia" w:hAnsi="Arial" w:cstheme="majorBidi"/>
      <w:b/>
      <w:spacing w:val="5"/>
      <w:kern w:val="28"/>
      <w:sz w:val="36"/>
      <w:szCs w:val="36"/>
    </w:rPr>
  </w:style>
  <w:style w:type="character" w:customStyle="1" w:styleId="Superscript">
    <w:name w:val="Superscript"/>
    <w:basedOn w:val="DefaultParagraphFont"/>
    <w:uiPriority w:val="1"/>
    <w:qFormat/>
    <w:rsid w:val="00C06406"/>
    <w:rPr>
      <w:vertAlign w:val="superscript"/>
    </w:rPr>
  </w:style>
  <w:style w:type="paragraph" w:styleId="Header">
    <w:name w:val="header"/>
    <w:basedOn w:val="BodyText"/>
    <w:link w:val="HeaderChar"/>
    <w:uiPriority w:val="99"/>
    <w:unhideWhenUsed/>
    <w:rsid w:val="00EF0B27"/>
    <w:pPr>
      <w:tabs>
        <w:tab w:val="center" w:pos="4513"/>
        <w:tab w:val="right" w:pos="9026"/>
      </w:tabs>
      <w:spacing w:before="60" w:after="60"/>
      <w:jc w:val="right"/>
    </w:pPr>
    <w:rPr>
      <w:i/>
      <w:sz w:val="16"/>
    </w:rPr>
  </w:style>
  <w:style w:type="character" w:customStyle="1" w:styleId="HeaderChar">
    <w:name w:val="Header Char"/>
    <w:basedOn w:val="DefaultParagraphFont"/>
    <w:link w:val="Header"/>
    <w:uiPriority w:val="99"/>
    <w:rsid w:val="00EF0B27"/>
    <w:rPr>
      <w:rFonts w:ascii="Arial" w:hAnsi="Arial"/>
      <w:i/>
      <w:sz w:val="16"/>
    </w:rPr>
  </w:style>
  <w:style w:type="paragraph" w:styleId="Footer">
    <w:name w:val="footer"/>
    <w:basedOn w:val="BodyText"/>
    <w:link w:val="FooterChar"/>
    <w:uiPriority w:val="99"/>
    <w:unhideWhenUsed/>
    <w:rsid w:val="00E83EF7"/>
    <w:pPr>
      <w:spacing w:before="0" w:after="0"/>
      <w:jc w:val="right"/>
    </w:pPr>
    <w:rPr>
      <w:sz w:val="18"/>
      <w:szCs w:val="18"/>
    </w:rPr>
  </w:style>
  <w:style w:type="character" w:customStyle="1" w:styleId="FooterChar">
    <w:name w:val="Footer Char"/>
    <w:basedOn w:val="DefaultParagraphFont"/>
    <w:link w:val="Footer"/>
    <w:uiPriority w:val="99"/>
    <w:rsid w:val="00E83EF7"/>
    <w:rPr>
      <w:rFonts w:ascii="Arial" w:hAnsi="Arial"/>
      <w:sz w:val="18"/>
      <w:szCs w:val="18"/>
    </w:rPr>
  </w:style>
  <w:style w:type="character" w:styleId="Strong">
    <w:name w:val="Strong"/>
    <w:basedOn w:val="DefaultParagraphFont"/>
    <w:uiPriority w:val="22"/>
    <w:qFormat/>
    <w:rsid w:val="00FF4C9B"/>
    <w:rPr>
      <w:b/>
      <w:bCs/>
    </w:rPr>
  </w:style>
  <w:style w:type="paragraph" w:styleId="TOCHeading">
    <w:name w:val="TOC Heading"/>
    <w:basedOn w:val="Heading1"/>
    <w:next w:val="Normal"/>
    <w:uiPriority w:val="39"/>
    <w:unhideWhenUsed/>
    <w:qFormat/>
    <w:rsid w:val="003D4CB3"/>
    <w:pPr>
      <w:pageBreakBefore w:val="0"/>
      <w:spacing w:after="0"/>
      <w:outlineLvl w:val="9"/>
    </w:pPr>
    <w:rPr>
      <w:sz w:val="28"/>
      <w:szCs w:val="32"/>
    </w:rPr>
  </w:style>
  <w:style w:type="paragraph" w:styleId="IntenseQuote">
    <w:name w:val="Intense Quote"/>
    <w:basedOn w:val="Normal"/>
    <w:next w:val="Normal"/>
    <w:link w:val="IntenseQuoteChar"/>
    <w:uiPriority w:val="30"/>
    <w:rsid w:val="0068727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87270"/>
    <w:rPr>
      <w:rFonts w:ascii="Arial" w:hAnsi="Arial"/>
      <w:b/>
      <w:bCs/>
      <w:i/>
      <w:iCs/>
      <w:color w:val="4F81BD" w:themeColor="accent1"/>
    </w:rPr>
  </w:style>
  <w:style w:type="paragraph" w:styleId="ListParagraph">
    <w:name w:val="List Paragraph"/>
    <w:basedOn w:val="Normal"/>
    <w:uiPriority w:val="34"/>
    <w:qFormat/>
    <w:rsid w:val="00687270"/>
    <w:pPr>
      <w:ind w:left="720"/>
      <w:contextualSpacing/>
    </w:pPr>
  </w:style>
  <w:style w:type="paragraph" w:styleId="BlockText">
    <w:name w:val="Block Text"/>
    <w:basedOn w:val="BodyText"/>
    <w:uiPriority w:val="99"/>
    <w:unhideWhenUsed/>
    <w:qFormat/>
    <w:rsid w:val="00687270"/>
    <w:pPr>
      <w:keepLines/>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34" w:right="1134"/>
    </w:pPr>
    <w:rPr>
      <w:rFonts w:eastAsiaTheme="minorEastAsia"/>
      <w:i/>
      <w:iCs/>
      <w:color w:val="17365D" w:themeColor="text2" w:themeShade="BF"/>
      <w:sz w:val="20"/>
    </w:rPr>
  </w:style>
  <w:style w:type="paragraph" w:styleId="FootnoteText">
    <w:name w:val="footnote text"/>
    <w:basedOn w:val="BodyText"/>
    <w:link w:val="FootnoteTextChar"/>
    <w:uiPriority w:val="99"/>
    <w:unhideWhenUsed/>
    <w:qFormat/>
    <w:rsid w:val="00221D20"/>
    <w:pPr>
      <w:spacing w:before="20" w:after="20"/>
      <w:ind w:left="284" w:hanging="284"/>
    </w:pPr>
    <w:rPr>
      <w:sz w:val="16"/>
      <w:szCs w:val="24"/>
    </w:rPr>
  </w:style>
  <w:style w:type="character" w:customStyle="1" w:styleId="FootnoteTextChar">
    <w:name w:val="Footnote Text Char"/>
    <w:basedOn w:val="DefaultParagraphFont"/>
    <w:link w:val="FootnoteText"/>
    <w:uiPriority w:val="99"/>
    <w:rsid w:val="00221D20"/>
    <w:rPr>
      <w:rFonts w:ascii="Arial" w:hAnsi="Arial"/>
      <w:sz w:val="16"/>
      <w:szCs w:val="24"/>
    </w:rPr>
  </w:style>
  <w:style w:type="paragraph" w:styleId="EndnoteText">
    <w:name w:val="endnote text"/>
    <w:basedOn w:val="BodyText"/>
    <w:link w:val="EndnoteTextChar"/>
    <w:uiPriority w:val="99"/>
    <w:semiHidden/>
    <w:unhideWhenUsed/>
    <w:rsid w:val="00687270"/>
    <w:pPr>
      <w:spacing w:before="20" w:after="20"/>
    </w:pPr>
    <w:rPr>
      <w:sz w:val="20"/>
      <w:szCs w:val="24"/>
    </w:rPr>
  </w:style>
  <w:style w:type="character" w:customStyle="1" w:styleId="EndnoteTextChar">
    <w:name w:val="Endnote Text Char"/>
    <w:basedOn w:val="DefaultParagraphFont"/>
    <w:link w:val="EndnoteText"/>
    <w:uiPriority w:val="99"/>
    <w:semiHidden/>
    <w:rsid w:val="00687270"/>
    <w:rPr>
      <w:rFonts w:ascii="Arial" w:hAnsi="Arial"/>
      <w:sz w:val="20"/>
      <w:szCs w:val="24"/>
    </w:rPr>
  </w:style>
  <w:style w:type="character" w:styleId="FootnoteReference">
    <w:name w:val="footnote reference"/>
    <w:basedOn w:val="DefaultParagraphFont"/>
    <w:uiPriority w:val="99"/>
    <w:unhideWhenUsed/>
    <w:qFormat/>
    <w:rsid w:val="00687270"/>
    <w:rPr>
      <w:vertAlign w:val="superscript"/>
    </w:rPr>
  </w:style>
  <w:style w:type="paragraph" w:styleId="ListBullet4">
    <w:name w:val="List Bullet 4"/>
    <w:basedOn w:val="Normal"/>
    <w:uiPriority w:val="99"/>
    <w:semiHidden/>
    <w:unhideWhenUsed/>
    <w:rsid w:val="00D61FA6"/>
    <w:pPr>
      <w:numPr>
        <w:numId w:val="4"/>
      </w:numPr>
      <w:contextualSpacing/>
    </w:pPr>
  </w:style>
  <w:style w:type="character" w:styleId="HTMLCode">
    <w:name w:val="HTML Code"/>
    <w:basedOn w:val="DefaultParagraphFont"/>
    <w:uiPriority w:val="99"/>
    <w:unhideWhenUsed/>
    <w:qFormat/>
    <w:rsid w:val="00D61FA6"/>
    <w:rPr>
      <w:rFonts w:ascii="Courier" w:hAnsi="Courier"/>
      <w:sz w:val="20"/>
      <w:szCs w:val="20"/>
    </w:rPr>
  </w:style>
  <w:style w:type="table" w:styleId="TableGrid">
    <w:name w:val="Table Grid"/>
    <w:basedOn w:val="TableNormal"/>
    <w:uiPriority w:val="59"/>
    <w:rsid w:val="000F5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BodyText"/>
    <w:next w:val="TableText"/>
    <w:qFormat/>
    <w:rsid w:val="00B94996"/>
    <w:pPr>
      <w:keepNext/>
    </w:pPr>
    <w:rPr>
      <w:b/>
      <w:sz w:val="18"/>
    </w:rPr>
  </w:style>
  <w:style w:type="paragraph" w:customStyle="1" w:styleId="TableText">
    <w:name w:val="Table Text"/>
    <w:basedOn w:val="TableHeading"/>
    <w:qFormat/>
    <w:rsid w:val="00B94996"/>
    <w:pPr>
      <w:keepNext w:val="0"/>
      <w:spacing w:before="60" w:after="60"/>
    </w:pPr>
    <w:rPr>
      <w:b w:val="0"/>
    </w:rPr>
  </w:style>
  <w:style w:type="paragraph" w:customStyle="1" w:styleId="TableBullet">
    <w:name w:val="Table Bullet"/>
    <w:basedOn w:val="TableText"/>
    <w:qFormat/>
    <w:rsid w:val="000F5155"/>
    <w:pPr>
      <w:numPr>
        <w:numId w:val="7"/>
      </w:numPr>
      <w:contextualSpacing/>
    </w:pPr>
  </w:style>
  <w:style w:type="character" w:customStyle="1" w:styleId="Heading9Char">
    <w:name w:val="Heading 9 Char"/>
    <w:basedOn w:val="DefaultParagraphFont"/>
    <w:link w:val="Heading9"/>
    <w:uiPriority w:val="9"/>
    <w:rsid w:val="00F4519D"/>
    <w:rPr>
      <w:rFonts w:ascii="Cambria" w:eastAsia="Times New Roman" w:hAnsi="Cambria" w:cs="Times New Roman"/>
    </w:rPr>
  </w:style>
  <w:style w:type="character" w:styleId="PageNumber">
    <w:name w:val="page number"/>
    <w:basedOn w:val="DefaultParagraphFont"/>
    <w:rsid w:val="008534D5"/>
  </w:style>
  <w:style w:type="paragraph" w:styleId="BalloonText">
    <w:name w:val="Balloon Text"/>
    <w:basedOn w:val="Normal"/>
    <w:link w:val="BalloonTextChar"/>
    <w:uiPriority w:val="99"/>
    <w:rsid w:val="008534D5"/>
    <w:pPr>
      <w:spacing w:before="0" w:after="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8534D5"/>
    <w:rPr>
      <w:rFonts w:ascii="Tahoma" w:eastAsia="Times New Roman" w:hAnsi="Tahoma" w:cs="Tahoma"/>
      <w:sz w:val="16"/>
      <w:szCs w:val="16"/>
    </w:rPr>
  </w:style>
  <w:style w:type="character" w:styleId="CommentReference">
    <w:name w:val="annotation reference"/>
    <w:basedOn w:val="DefaultParagraphFont"/>
    <w:uiPriority w:val="99"/>
    <w:rsid w:val="008534D5"/>
    <w:rPr>
      <w:sz w:val="16"/>
      <w:szCs w:val="16"/>
    </w:rPr>
  </w:style>
  <w:style w:type="paragraph" w:styleId="CommentText">
    <w:name w:val="annotation text"/>
    <w:basedOn w:val="Normal"/>
    <w:link w:val="CommentTextChar"/>
    <w:uiPriority w:val="99"/>
    <w:rsid w:val="008534D5"/>
    <w:pPr>
      <w:spacing w:before="0" w:after="0"/>
    </w:pPr>
    <w:rPr>
      <w:rFonts w:eastAsia="Times New Roman" w:cs="Times New Roman"/>
      <w:sz w:val="20"/>
      <w:szCs w:val="20"/>
    </w:rPr>
  </w:style>
  <w:style w:type="character" w:customStyle="1" w:styleId="CommentTextChar">
    <w:name w:val="Comment Text Char"/>
    <w:basedOn w:val="DefaultParagraphFont"/>
    <w:link w:val="CommentText"/>
    <w:uiPriority w:val="99"/>
    <w:rsid w:val="008534D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rsid w:val="008534D5"/>
    <w:rPr>
      <w:b/>
      <w:bCs/>
    </w:rPr>
  </w:style>
  <w:style w:type="character" w:customStyle="1" w:styleId="CommentSubjectChar">
    <w:name w:val="Comment Subject Char"/>
    <w:basedOn w:val="CommentTextChar"/>
    <w:link w:val="CommentSubject"/>
    <w:uiPriority w:val="99"/>
    <w:rsid w:val="008534D5"/>
    <w:rPr>
      <w:rFonts w:ascii="Arial" w:eastAsia="Times New Roman" w:hAnsi="Arial" w:cs="Times New Roman"/>
      <w:b/>
      <w:bCs/>
      <w:sz w:val="20"/>
      <w:szCs w:val="20"/>
    </w:rPr>
  </w:style>
  <w:style w:type="paragraph" w:customStyle="1" w:styleId="BTnotes">
    <w:name w:val="BT_notes"/>
    <w:basedOn w:val="BodyText"/>
    <w:qFormat/>
    <w:rsid w:val="008534D5"/>
    <w:pPr>
      <w:spacing w:before="0" w:after="0"/>
    </w:pPr>
    <w:rPr>
      <w:rFonts w:eastAsia="Times New Roman" w:cs="Times New Roman"/>
      <w:i/>
      <w:color w:val="FF0000"/>
      <w:sz w:val="20"/>
      <w:szCs w:val="20"/>
    </w:rPr>
  </w:style>
  <w:style w:type="paragraph" w:customStyle="1" w:styleId="Tabletextitalics">
    <w:name w:val="Table_text_italics"/>
    <w:basedOn w:val="TableText"/>
    <w:qFormat/>
    <w:rsid w:val="008534D5"/>
    <w:pPr>
      <w:widowControl w:val="0"/>
      <w:tabs>
        <w:tab w:val="left" w:pos="292"/>
      </w:tabs>
      <w:autoSpaceDE w:val="0"/>
      <w:autoSpaceDN w:val="0"/>
      <w:adjustRightInd w:val="0"/>
      <w:spacing w:before="40" w:after="40"/>
    </w:pPr>
    <w:rPr>
      <w:rFonts w:eastAsia="Times New Roman" w:cs="Arial"/>
      <w:b/>
      <w:i/>
      <w:sz w:val="16"/>
      <w:szCs w:val="16"/>
    </w:rPr>
  </w:style>
  <w:style w:type="paragraph" w:customStyle="1" w:styleId="Listbulletlw">
    <w:name w:val="List_bullet_lw"/>
    <w:basedOn w:val="Normal"/>
    <w:qFormat/>
    <w:rsid w:val="008534D5"/>
    <w:pPr>
      <w:numPr>
        <w:numId w:val="8"/>
      </w:numPr>
      <w:spacing w:before="0" w:after="0"/>
    </w:pPr>
    <w:rPr>
      <w:rFonts w:eastAsia="Times New Roman" w:cs="Times New Roman"/>
      <w:szCs w:val="20"/>
    </w:rPr>
  </w:style>
  <w:style w:type="paragraph" w:styleId="NormalWeb">
    <w:name w:val="Normal (Web)"/>
    <w:basedOn w:val="Normal"/>
    <w:uiPriority w:val="99"/>
    <w:unhideWhenUsed/>
    <w:rsid w:val="001864F2"/>
    <w:rPr>
      <w:rFonts w:ascii="Times New Roman" w:hAnsi="Times New Roman" w:cs="Times New Roman"/>
      <w:sz w:val="24"/>
      <w:szCs w:val="24"/>
    </w:rPr>
  </w:style>
  <w:style w:type="paragraph" w:styleId="TableofFigures">
    <w:name w:val="table of figures"/>
    <w:basedOn w:val="Normal"/>
    <w:next w:val="Normal"/>
    <w:uiPriority w:val="99"/>
    <w:unhideWhenUsed/>
    <w:rsid w:val="00562262"/>
    <w:pPr>
      <w:spacing w:after="0"/>
    </w:pPr>
  </w:style>
  <w:style w:type="paragraph" w:customStyle="1" w:styleId="TableRowHeading">
    <w:name w:val="Table Row Heading"/>
    <w:basedOn w:val="Normal"/>
    <w:qFormat/>
    <w:rsid w:val="00CF498B"/>
    <w:pPr>
      <w:spacing w:before="60" w:after="60"/>
    </w:pPr>
    <w:rPr>
      <w:rFonts w:eastAsia="Times New Roman" w:cs="Arial"/>
      <w:b/>
      <w:sz w:val="16"/>
      <w:szCs w:val="20"/>
      <w:lang w:eastAsia="ar-SA"/>
    </w:rPr>
  </w:style>
  <w:style w:type="paragraph" w:styleId="BodyTextIndent">
    <w:name w:val="Body Text Indent"/>
    <w:basedOn w:val="Normal"/>
    <w:link w:val="BodyTextIndentChar"/>
    <w:rsid w:val="00936A60"/>
    <w:pPr>
      <w:autoSpaceDE w:val="0"/>
      <w:autoSpaceDN w:val="0"/>
      <w:adjustRightInd w:val="0"/>
      <w:spacing w:before="0" w:after="0"/>
      <w:ind w:left="720"/>
      <w:jc w:val="both"/>
    </w:pPr>
    <w:rPr>
      <w:rFonts w:eastAsia="Times New Roman" w:cs="Arial"/>
      <w:sz w:val="20"/>
      <w:szCs w:val="20"/>
    </w:rPr>
  </w:style>
  <w:style w:type="character" w:customStyle="1" w:styleId="BodyTextIndentChar">
    <w:name w:val="Body Text Indent Char"/>
    <w:basedOn w:val="DefaultParagraphFont"/>
    <w:link w:val="BodyTextIndent"/>
    <w:rsid w:val="00936A60"/>
    <w:rPr>
      <w:rFonts w:ascii="Arial" w:eastAsia="Times New Roman" w:hAnsi="Arial" w:cs="Arial"/>
      <w:sz w:val="20"/>
      <w:szCs w:val="20"/>
    </w:rPr>
  </w:style>
  <w:style w:type="paragraph" w:customStyle="1" w:styleId="BodyText4">
    <w:name w:val="Body Text 4"/>
    <w:basedOn w:val="BodyText3"/>
    <w:link w:val="BodyText4Char"/>
    <w:qFormat/>
    <w:rsid w:val="00936A60"/>
    <w:rPr>
      <w:rFonts w:eastAsia="Times New Roman" w:cs="Times New Roman"/>
      <w:sz w:val="21"/>
      <w:lang w:eastAsia="en-GB"/>
    </w:rPr>
  </w:style>
  <w:style w:type="character" w:customStyle="1" w:styleId="BodyText4Char">
    <w:name w:val="Body Text 4 Char"/>
    <w:basedOn w:val="BodyText3Char"/>
    <w:link w:val="BodyText4"/>
    <w:rsid w:val="00936A60"/>
    <w:rPr>
      <w:rFonts w:ascii="Arial" w:eastAsia="Times New Roman" w:hAnsi="Arial" w:cs="Times New Roman"/>
      <w:sz w:val="21"/>
      <w:szCs w:val="16"/>
      <w:lang w:eastAsia="en-GB"/>
    </w:rPr>
  </w:style>
  <w:style w:type="numbering" w:customStyle="1" w:styleId="numbers">
    <w:name w:val="numbers"/>
    <w:basedOn w:val="NoList"/>
    <w:rsid w:val="00936A60"/>
    <w:pPr>
      <w:numPr>
        <w:numId w:val="9"/>
      </w:numPr>
    </w:pPr>
  </w:style>
  <w:style w:type="paragraph" w:styleId="BodyTextIndent2">
    <w:name w:val="Body Text Indent 2"/>
    <w:basedOn w:val="Normal"/>
    <w:link w:val="BodyTextIndent2Char"/>
    <w:rsid w:val="00936A60"/>
    <w:pPr>
      <w:spacing w:before="0" w:after="0"/>
      <w:ind w:left="397" w:hanging="397"/>
    </w:pPr>
    <w:rPr>
      <w:rFonts w:eastAsia="Times New Roman" w:cs="Times New Roman"/>
      <w:szCs w:val="24"/>
    </w:rPr>
  </w:style>
  <w:style w:type="character" w:customStyle="1" w:styleId="BodyTextIndent2Char">
    <w:name w:val="Body Text Indent 2 Char"/>
    <w:basedOn w:val="DefaultParagraphFont"/>
    <w:link w:val="BodyTextIndent2"/>
    <w:rsid w:val="00936A60"/>
    <w:rPr>
      <w:rFonts w:ascii="Arial" w:eastAsia="Times New Roman" w:hAnsi="Arial" w:cs="Times New Roman"/>
      <w:szCs w:val="24"/>
    </w:rPr>
  </w:style>
  <w:style w:type="paragraph" w:customStyle="1" w:styleId="font0">
    <w:name w:val="font0"/>
    <w:basedOn w:val="Normal"/>
    <w:rsid w:val="00936A60"/>
    <w:pPr>
      <w:spacing w:beforeLines="1" w:afterLines="1"/>
    </w:pPr>
    <w:rPr>
      <w:rFonts w:eastAsia="Times New Roman" w:cs="Times New Roman"/>
      <w:sz w:val="21"/>
      <w:szCs w:val="20"/>
      <w:lang w:val="en-US"/>
    </w:rPr>
  </w:style>
  <w:style w:type="character" w:styleId="EndnoteReference">
    <w:name w:val="endnote reference"/>
    <w:basedOn w:val="DefaultParagraphFont"/>
    <w:uiPriority w:val="99"/>
    <w:unhideWhenUsed/>
    <w:rsid w:val="00936A60"/>
    <w:rPr>
      <w:vertAlign w:val="superscript"/>
    </w:rPr>
  </w:style>
  <w:style w:type="paragraph" w:customStyle="1" w:styleId="Default">
    <w:name w:val="Default"/>
    <w:rsid w:val="00936A60"/>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table" w:styleId="TableList2">
    <w:name w:val="Table List 2"/>
    <w:basedOn w:val="TableNormal"/>
    <w:rsid w:val="00936A60"/>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4">
    <w:name w:val="index 4"/>
    <w:basedOn w:val="Normal"/>
    <w:next w:val="Normal"/>
    <w:autoRedefine/>
    <w:rsid w:val="00936A60"/>
    <w:pPr>
      <w:spacing w:before="0" w:after="0"/>
      <w:ind w:left="960" w:hanging="240"/>
    </w:pPr>
    <w:rPr>
      <w:rFonts w:ascii="Times New Roman" w:eastAsia="Times New Roman" w:hAnsi="Times New Roman" w:cs="Times New Roman"/>
      <w:sz w:val="24"/>
      <w:szCs w:val="24"/>
      <w:lang w:eastAsia="en-GB"/>
    </w:rPr>
  </w:style>
  <w:style w:type="paragraph" w:customStyle="1" w:styleId="Image">
    <w:name w:val="Image"/>
    <w:basedOn w:val="BodyText"/>
    <w:link w:val="ImageChar"/>
    <w:qFormat/>
    <w:rsid w:val="00936A60"/>
    <w:pPr>
      <w:widowControl w:val="0"/>
      <w:jc w:val="center"/>
    </w:pPr>
    <w:rPr>
      <w:rFonts w:eastAsia="Times New Roman" w:cs="Arial"/>
      <w:szCs w:val="20"/>
    </w:rPr>
  </w:style>
  <w:style w:type="character" w:customStyle="1" w:styleId="ImageChar">
    <w:name w:val="Image Char"/>
    <w:basedOn w:val="BodyTextChar"/>
    <w:link w:val="Image"/>
    <w:rsid w:val="00936A60"/>
    <w:rPr>
      <w:rFonts w:ascii="Arial" w:eastAsia="Times New Roman" w:hAnsi="Arial" w:cs="Arial"/>
      <w:szCs w:val="20"/>
    </w:rPr>
  </w:style>
  <w:style w:type="table" w:customStyle="1" w:styleId="LightGrid1">
    <w:name w:val="Light Grid1"/>
    <w:basedOn w:val="TableNormal"/>
    <w:rsid w:val="00936A60"/>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DocumentMap">
    <w:name w:val="Document Map"/>
    <w:basedOn w:val="Normal"/>
    <w:link w:val="DocumentMapChar"/>
    <w:rsid w:val="00936A60"/>
    <w:pPr>
      <w:spacing w:before="0" w:after="0"/>
    </w:pPr>
    <w:rPr>
      <w:rFonts w:ascii="Lucida Grande" w:eastAsia="Times New Roman" w:hAnsi="Lucida Grande" w:cs="Lucida Grande"/>
      <w:sz w:val="24"/>
      <w:szCs w:val="24"/>
      <w:lang w:eastAsia="en-GB"/>
    </w:rPr>
  </w:style>
  <w:style w:type="character" w:customStyle="1" w:styleId="DocumentMapChar">
    <w:name w:val="Document Map Char"/>
    <w:basedOn w:val="DefaultParagraphFont"/>
    <w:link w:val="DocumentMap"/>
    <w:rsid w:val="00936A60"/>
    <w:rPr>
      <w:rFonts w:ascii="Lucida Grande" w:eastAsia="Times New Roman" w:hAnsi="Lucida Grande" w:cs="Lucida Grande"/>
      <w:sz w:val="24"/>
      <w:szCs w:val="24"/>
      <w:lang w:eastAsia="en-GB"/>
    </w:rPr>
  </w:style>
  <w:style w:type="paragraph" w:customStyle="1" w:styleId="NoSpacing1">
    <w:name w:val="No Spacing1"/>
    <w:uiPriority w:val="1"/>
    <w:qFormat/>
    <w:rsid w:val="007F456B"/>
    <w:pPr>
      <w:suppressAutoHyphens/>
      <w:spacing w:after="0" w:line="240" w:lineRule="auto"/>
    </w:pPr>
    <w:rPr>
      <w:rFonts w:ascii="Arial" w:eastAsia="Times New Roman" w:hAnsi="Arial" w:cs="Times New Roman"/>
      <w:sz w:val="20"/>
      <w:szCs w:val="24"/>
      <w:lang w:eastAsia="ar-SA"/>
    </w:rPr>
  </w:style>
  <w:style w:type="character" w:customStyle="1" w:styleId="SubtleEmphasis1">
    <w:name w:val="Subtle Emphasis1"/>
    <w:uiPriority w:val="19"/>
    <w:qFormat/>
    <w:rsid w:val="007F456B"/>
    <w:rPr>
      <w:i/>
      <w:iCs/>
      <w:color w:val="808080"/>
    </w:rPr>
  </w:style>
  <w:style w:type="paragraph" w:styleId="List">
    <w:name w:val="List"/>
    <w:basedOn w:val="BodyText"/>
    <w:semiHidden/>
    <w:rsid w:val="007F456B"/>
    <w:pPr>
      <w:suppressAutoHyphens/>
    </w:pPr>
    <w:rPr>
      <w:rFonts w:eastAsia="Times New Roman" w:cs="Tahoma"/>
      <w:sz w:val="20"/>
      <w:szCs w:val="24"/>
      <w:lang w:eastAsia="ar-SA"/>
    </w:rPr>
  </w:style>
  <w:style w:type="paragraph" w:customStyle="1" w:styleId="Veronica">
    <w:name w:val="Veronica"/>
    <w:basedOn w:val="Heading3"/>
    <w:rsid w:val="007F456B"/>
    <w:pPr>
      <w:keepNext w:val="0"/>
      <w:keepLines w:val="0"/>
      <w:suppressAutoHyphens/>
      <w:spacing w:before="60" w:after="60"/>
      <w:outlineLvl w:val="9"/>
    </w:pPr>
    <w:rPr>
      <w:rFonts w:eastAsia="Times New Roman" w:cs="Times New Roman"/>
      <w:b w:val="0"/>
      <w:bCs w:val="0"/>
      <w:i w:val="0"/>
      <w:color w:val="0000FF"/>
      <w:sz w:val="24"/>
      <w:szCs w:val="24"/>
      <w:lang w:eastAsia="ar-SA"/>
    </w:rPr>
  </w:style>
  <w:style w:type="paragraph" w:styleId="Subtitle">
    <w:name w:val="Subtitle"/>
    <w:basedOn w:val="Normal"/>
    <w:next w:val="BodyText"/>
    <w:link w:val="SubtitleChar"/>
    <w:qFormat/>
    <w:rsid w:val="007F456B"/>
    <w:pPr>
      <w:keepNext/>
      <w:suppressAutoHyphens/>
      <w:spacing w:before="240"/>
      <w:jc w:val="center"/>
    </w:pPr>
    <w:rPr>
      <w:rFonts w:eastAsia="MS Mincho" w:cs="Tahoma"/>
      <w:i/>
      <w:iCs/>
      <w:sz w:val="28"/>
      <w:szCs w:val="28"/>
      <w:lang w:eastAsia="ar-SA"/>
    </w:rPr>
  </w:style>
  <w:style w:type="character" w:customStyle="1" w:styleId="SubtitleChar">
    <w:name w:val="Subtitle Char"/>
    <w:basedOn w:val="DefaultParagraphFont"/>
    <w:link w:val="Subtitle"/>
    <w:rsid w:val="007F456B"/>
    <w:rPr>
      <w:rFonts w:ascii="Arial" w:eastAsia="MS Mincho" w:hAnsi="Arial" w:cs="Tahoma"/>
      <w:i/>
      <w:iCs/>
      <w:sz w:val="28"/>
      <w:szCs w:val="28"/>
      <w:lang w:eastAsia="ar-SA"/>
    </w:rPr>
  </w:style>
  <w:style w:type="paragraph" w:customStyle="1" w:styleId="Framecontents">
    <w:name w:val="Frame contents"/>
    <w:basedOn w:val="BodyText"/>
    <w:rsid w:val="007F456B"/>
    <w:pPr>
      <w:suppressAutoHyphens/>
    </w:pPr>
    <w:rPr>
      <w:rFonts w:eastAsia="Times New Roman" w:cs="Times New Roman"/>
      <w:sz w:val="20"/>
      <w:szCs w:val="24"/>
      <w:lang w:eastAsia="ar-SA"/>
    </w:rPr>
  </w:style>
  <w:style w:type="paragraph" w:customStyle="1" w:styleId="TableContents">
    <w:name w:val="Table Contents"/>
    <w:basedOn w:val="Normal"/>
    <w:rsid w:val="007F456B"/>
    <w:pPr>
      <w:suppressLineNumbers/>
      <w:suppressAutoHyphens/>
      <w:spacing w:before="0" w:after="0"/>
    </w:pPr>
    <w:rPr>
      <w:rFonts w:eastAsia="Times New Roman" w:cs="Times New Roman"/>
      <w:sz w:val="20"/>
      <w:szCs w:val="24"/>
      <w:lang w:eastAsia="ar-SA"/>
    </w:rPr>
  </w:style>
  <w:style w:type="character" w:customStyle="1" w:styleId="MediumShading1-Accent3Char">
    <w:name w:val="Medium Shading 1 - Accent 3 Char"/>
    <w:link w:val="MediumShading1-Accent3"/>
    <w:uiPriority w:val="29"/>
    <w:rsid w:val="007F456B"/>
    <w:rPr>
      <w:rFonts w:ascii="Arial" w:hAnsi="Arial" w:cs="Arial"/>
      <w:i/>
      <w:iCs/>
      <w:color w:val="000000"/>
      <w:szCs w:val="24"/>
      <w:lang w:eastAsia="ar-SA"/>
    </w:rPr>
  </w:style>
  <w:style w:type="paragraph" w:customStyle="1" w:styleId="BodyTextHangingIndent">
    <w:name w:val="Body Text Hanging Indent"/>
    <w:basedOn w:val="BodyText"/>
    <w:link w:val="BodyTextHangingIndentChar"/>
    <w:qFormat/>
    <w:rsid w:val="007F456B"/>
    <w:pPr>
      <w:spacing w:beforeLines="50" w:afterLines="50"/>
      <w:ind w:left="284" w:hanging="284"/>
    </w:pPr>
    <w:rPr>
      <w:rFonts w:eastAsia="Cambria" w:cs="Times New Roman"/>
      <w:sz w:val="20"/>
      <w:szCs w:val="20"/>
    </w:rPr>
  </w:style>
  <w:style w:type="character" w:customStyle="1" w:styleId="BodyTextHangingIndentChar">
    <w:name w:val="Body Text Hanging Indent Char"/>
    <w:link w:val="BodyTextHangingIndent"/>
    <w:rsid w:val="007F456B"/>
    <w:rPr>
      <w:rFonts w:ascii="Arial" w:eastAsia="Cambria" w:hAnsi="Arial" w:cs="Times New Roman"/>
      <w:sz w:val="20"/>
      <w:szCs w:val="20"/>
    </w:rPr>
  </w:style>
  <w:style w:type="table" w:customStyle="1" w:styleId="LightGrid2">
    <w:name w:val="Light Grid2"/>
    <w:basedOn w:val="TableNormal"/>
    <w:rsid w:val="007F456B"/>
    <w:pPr>
      <w:spacing w:after="0" w:line="240" w:lineRule="auto"/>
    </w:pPr>
    <w:rPr>
      <w:rFonts w:ascii="Times New Roman" w:eastAsia="Times New Roman" w:hAnsi="Times New Roman" w:cs="Times New Roman"/>
      <w:sz w:val="20"/>
      <w:szCs w:val="20"/>
      <w:lang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Helvetica" w:eastAsia="Times New Roman" w:hAnsi="Helvetic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elvetica" w:eastAsia="Times New Roman" w:hAnsi="Helvetic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elvetica" w:eastAsia="Times New Roman" w:hAnsi="Helvetica" w:cs="Times New Roman"/>
        <w:b/>
        <w:bCs/>
      </w:rPr>
    </w:tblStylePr>
    <w:tblStylePr w:type="lastCol">
      <w:rPr>
        <w:rFonts w:ascii="Helvetica" w:eastAsia="Times New Roman" w:hAnsi="Helvetic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ablebullettext">
    <w:name w:val="Table bullet text"/>
    <w:basedOn w:val="TableText"/>
    <w:qFormat/>
    <w:rsid w:val="007F456B"/>
    <w:pPr>
      <w:keepLines/>
      <w:widowControl w:val="0"/>
      <w:numPr>
        <w:numId w:val="10"/>
      </w:numPr>
      <w:autoSpaceDE w:val="0"/>
      <w:autoSpaceDN w:val="0"/>
      <w:adjustRightInd w:val="0"/>
    </w:pPr>
    <w:rPr>
      <w:rFonts w:eastAsia="Times New Roman" w:cs="Times New Roman"/>
      <w:szCs w:val="18"/>
    </w:rPr>
  </w:style>
  <w:style w:type="paragraph" w:styleId="ListNumber3">
    <w:name w:val="List Number 3"/>
    <w:basedOn w:val="Normal"/>
    <w:unhideWhenUsed/>
    <w:rsid w:val="007F456B"/>
    <w:pPr>
      <w:tabs>
        <w:tab w:val="num" w:pos="926"/>
      </w:tabs>
      <w:suppressAutoHyphens/>
      <w:spacing w:before="0" w:after="0"/>
      <w:ind w:left="926" w:hanging="360"/>
      <w:contextualSpacing/>
    </w:pPr>
    <w:rPr>
      <w:rFonts w:eastAsia="Times New Roman" w:cs="Times New Roman"/>
      <w:sz w:val="20"/>
      <w:szCs w:val="24"/>
      <w:lang w:eastAsia="ar-SA"/>
    </w:rPr>
  </w:style>
  <w:style w:type="table" w:styleId="MediumShading1-Accent3">
    <w:name w:val="Medium Shading 1 Accent 3"/>
    <w:basedOn w:val="TableNormal"/>
    <w:link w:val="MediumShading1-Accent3Char"/>
    <w:uiPriority w:val="29"/>
    <w:rsid w:val="007F456B"/>
    <w:pPr>
      <w:spacing w:after="0" w:line="240" w:lineRule="auto"/>
    </w:pPr>
    <w:rPr>
      <w:rFonts w:ascii="Arial" w:hAnsi="Arial" w:cs="Arial"/>
      <w:i/>
      <w:iCs/>
      <w:color w:val="000000"/>
      <w:szCs w:val="24"/>
      <w:lang w:eastAsia="ar-SA"/>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customStyle="1" w:styleId="Answer">
    <w:name w:val="Answer"/>
    <w:basedOn w:val="BodyText"/>
    <w:rsid w:val="004470B4"/>
    <w:pPr>
      <w:pBdr>
        <w:top w:val="single" w:sz="4" w:space="1" w:color="auto"/>
        <w:left w:val="single" w:sz="4" w:space="4" w:color="auto"/>
        <w:bottom w:val="single" w:sz="4" w:space="1" w:color="auto"/>
        <w:right w:val="single" w:sz="4" w:space="4" w:color="auto"/>
      </w:pBdr>
    </w:pPr>
    <w:rPr>
      <w:rFonts w:eastAsia="Calibri" w:cs="Times New Roman"/>
      <w:i/>
    </w:rPr>
  </w:style>
  <w:style w:type="character" w:customStyle="1" w:styleId="st">
    <w:name w:val="st"/>
    <w:basedOn w:val="DefaultParagraphFont"/>
    <w:rsid w:val="00C540B8"/>
  </w:style>
  <w:style w:type="paragraph" w:styleId="Revision">
    <w:name w:val="Revision"/>
    <w:hidden/>
    <w:uiPriority w:val="99"/>
    <w:semiHidden/>
    <w:rsid w:val="007C4D7E"/>
    <w:pPr>
      <w:spacing w:after="0" w:line="240" w:lineRule="auto"/>
    </w:pPr>
    <w:rPr>
      <w:rFonts w:ascii="Arial" w:hAnsi="Arial"/>
    </w:rPr>
  </w:style>
  <w:style w:type="paragraph" w:customStyle="1" w:styleId="WPbold">
    <w:name w:val="WP_bold"/>
    <w:basedOn w:val="Answer"/>
    <w:qFormat/>
    <w:rsid w:val="000C2824"/>
    <w:rPr>
      <w:b/>
    </w:rPr>
  </w:style>
  <w:style w:type="paragraph" w:customStyle="1" w:styleId="Quotelistbullet2">
    <w:name w:val="Quote_list_bullet_2"/>
    <w:basedOn w:val="Quote"/>
    <w:rsid w:val="00491EC2"/>
    <w:pPr>
      <w:numPr>
        <w:numId w:val="12"/>
      </w:numPr>
      <w:ind w:right="1134"/>
    </w:pPr>
  </w:style>
  <w:style w:type="paragraph" w:styleId="PlainText">
    <w:name w:val="Plain Text"/>
    <w:basedOn w:val="Normal"/>
    <w:link w:val="PlainTextChar"/>
    <w:uiPriority w:val="99"/>
    <w:semiHidden/>
    <w:unhideWhenUsed/>
    <w:rsid w:val="003E3F2D"/>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3E3F2D"/>
    <w:rPr>
      <w:rFonts w:ascii="Consolas" w:hAnsi="Consolas"/>
      <w:sz w:val="21"/>
      <w:szCs w:val="21"/>
    </w:rPr>
  </w:style>
  <w:style w:type="paragraph" w:customStyle="1" w:styleId="Listbulletindent">
    <w:name w:val="List_bullet_indent"/>
    <w:basedOn w:val="ListBullet"/>
    <w:rsid w:val="00A95029"/>
    <w:pPr>
      <w:ind w:left="1004"/>
    </w:pPr>
  </w:style>
  <w:style w:type="paragraph" w:customStyle="1" w:styleId="FootnoteLW">
    <w:name w:val="Footnote_LW"/>
    <w:basedOn w:val="FootnoteText"/>
    <w:link w:val="FootnoteLWChar"/>
    <w:rsid w:val="003C1626"/>
  </w:style>
  <w:style w:type="character" w:customStyle="1" w:styleId="FootnoteLWChar">
    <w:name w:val="Footnote_LW Char"/>
    <w:basedOn w:val="FootnoteTextChar"/>
    <w:link w:val="FootnoteLW"/>
    <w:rsid w:val="003C1626"/>
    <w:rPr>
      <w:rFonts w:ascii="Arial" w:hAnsi="Arial"/>
      <w:sz w:val="16"/>
      <w:szCs w:val="24"/>
    </w:rPr>
  </w:style>
  <w:style w:type="character" w:styleId="IntenseEmphasis">
    <w:name w:val="Intense Emphasis"/>
    <w:basedOn w:val="DefaultParagraphFont"/>
    <w:uiPriority w:val="21"/>
    <w:rsid w:val="00CE194D"/>
    <w:rPr>
      <w:b/>
      <w:bCs/>
      <w:i/>
      <w:iCs/>
      <w:color w:val="4F81BD" w:themeColor="accent1"/>
    </w:rPr>
  </w:style>
  <w:style w:type="character" w:customStyle="1" w:styleId="apple-converted-space">
    <w:name w:val="apple-converted-space"/>
    <w:basedOn w:val="DefaultParagraphFont"/>
    <w:rsid w:val="00B0335E"/>
  </w:style>
  <w:style w:type="paragraph" w:customStyle="1" w:styleId="ProjectDetails">
    <w:name w:val="Project Details"/>
    <w:basedOn w:val="Normal"/>
    <w:link w:val="ProjectDetailsChar"/>
    <w:qFormat/>
    <w:rsid w:val="00A902DC"/>
    <w:pPr>
      <w:spacing w:before="60" w:line="276" w:lineRule="auto"/>
      <w:ind w:left="3969"/>
    </w:pPr>
    <w:rPr>
      <w:sz w:val="18"/>
      <w:szCs w:val="18"/>
    </w:rPr>
  </w:style>
  <w:style w:type="paragraph" w:customStyle="1" w:styleId="ProjectTitle">
    <w:name w:val="Project Title"/>
    <w:basedOn w:val="Normal"/>
    <w:link w:val="ProjectTitleChar"/>
    <w:qFormat/>
    <w:rsid w:val="00A902DC"/>
    <w:pPr>
      <w:spacing w:before="60" w:line="276" w:lineRule="auto"/>
      <w:ind w:left="3969"/>
    </w:pPr>
    <w:rPr>
      <w:rFonts w:cs="Arial"/>
      <w:b/>
      <w:noProof/>
      <w:sz w:val="27"/>
      <w:szCs w:val="27"/>
      <w:lang w:eastAsia="en-GB"/>
    </w:rPr>
  </w:style>
  <w:style w:type="character" w:customStyle="1" w:styleId="ProjectDetailsChar">
    <w:name w:val="Project Details Char"/>
    <w:basedOn w:val="DefaultParagraphFont"/>
    <w:link w:val="ProjectDetails"/>
    <w:rsid w:val="00A902DC"/>
    <w:rPr>
      <w:rFonts w:ascii="Arial" w:hAnsi="Arial"/>
      <w:sz w:val="18"/>
      <w:szCs w:val="18"/>
    </w:rPr>
  </w:style>
  <w:style w:type="character" w:customStyle="1" w:styleId="ProjectTitleChar">
    <w:name w:val="Project Title Char"/>
    <w:basedOn w:val="DefaultParagraphFont"/>
    <w:link w:val="ProjectTitle"/>
    <w:rsid w:val="00A902DC"/>
    <w:rPr>
      <w:rFonts w:ascii="Arial" w:hAnsi="Arial" w:cs="Arial"/>
      <w:b/>
      <w:noProof/>
      <w:sz w:val="27"/>
      <w:szCs w:val="27"/>
      <w:lang w:eastAsia="en-GB"/>
    </w:rPr>
  </w:style>
  <w:style w:type="paragraph" w:customStyle="1" w:styleId="HeaderEven">
    <w:name w:val="Header Even"/>
    <w:basedOn w:val="NoSpacing"/>
    <w:qFormat/>
    <w:rsid w:val="00A902DC"/>
    <w:pPr>
      <w:pBdr>
        <w:bottom w:val="single" w:sz="4" w:space="1" w:color="4F81BD" w:themeColor="accent1"/>
      </w:pBdr>
    </w:pPr>
    <w:rPr>
      <w:rFonts w:asciiTheme="minorHAnsi" w:hAnsiTheme="minorHAnsi" w:cs="Arial"/>
      <w:b/>
      <w:color w:val="1F497D" w:themeColor="text2"/>
      <w:sz w:val="20"/>
      <w:szCs w:val="20"/>
      <w:lang w:val="en-US" w:eastAsia="ja-JP"/>
    </w:rPr>
  </w:style>
  <w:style w:type="paragraph" w:styleId="NoSpacing">
    <w:name w:val="No Spacing"/>
    <w:uiPriority w:val="1"/>
    <w:qFormat/>
    <w:rsid w:val="00A902DC"/>
    <w:pPr>
      <w:spacing w:before="60" w:after="0" w:line="240" w:lineRule="auto"/>
    </w:pPr>
    <w:rPr>
      <w:rFonts w:ascii="Arial" w:hAnsi="Arial"/>
      <w:sz w:val="18"/>
      <w:szCs w:val="18"/>
    </w:rPr>
  </w:style>
  <w:style w:type="paragraph" w:customStyle="1" w:styleId="blockDCCgudiance">
    <w:name w:val="block_DCC_gudiance"/>
    <w:basedOn w:val="BlockText"/>
    <w:qFormat/>
    <w:rsid w:val="00A902DC"/>
    <w:pPr>
      <w:keepLines w:val="0"/>
      <w:pBdr>
        <w:top w:val="single" w:sz="12" w:space="3" w:color="808080" w:themeColor="background1" w:themeShade="80" w:shadow="1"/>
        <w:left w:val="single" w:sz="12" w:space="3" w:color="808080" w:themeColor="background1" w:themeShade="80" w:shadow="1"/>
        <w:bottom w:val="single" w:sz="12" w:space="3" w:color="808080" w:themeColor="background1" w:themeShade="80" w:shadow="1"/>
        <w:right w:val="single" w:sz="12" w:space="3" w:color="808080" w:themeColor="background1" w:themeShade="80" w:shadow="1"/>
      </w:pBdr>
      <w:spacing w:before="20" w:after="20"/>
      <w:ind w:left="284" w:right="284"/>
    </w:pPr>
    <w:rPr>
      <w:rFonts w:cs="Arial"/>
      <w:i w:val="0"/>
      <w:color w:val="auto"/>
      <w:sz w:val="18"/>
      <w:szCs w:val="18"/>
    </w:rPr>
  </w:style>
  <w:style w:type="paragraph" w:customStyle="1" w:styleId="usefulexeternallinks">
    <w:name w:val="useful_exeternal links"/>
    <w:basedOn w:val="blockDCCgudiance"/>
    <w:qFormat/>
    <w:rsid w:val="00A902DC"/>
    <w:pPr>
      <w:pBdr>
        <w:top w:val="single" w:sz="12" w:space="3" w:color="8DB3E2" w:themeColor="text2" w:themeTint="66" w:shadow="1"/>
        <w:left w:val="single" w:sz="12" w:space="3" w:color="8DB3E2" w:themeColor="text2" w:themeTint="66" w:shadow="1"/>
        <w:bottom w:val="single" w:sz="12" w:space="3" w:color="8DB3E2" w:themeColor="text2" w:themeTint="66" w:shadow="1"/>
        <w:right w:val="single" w:sz="12" w:space="3" w:color="8DB3E2" w:themeColor="text2" w:themeTint="66" w:shadow="1"/>
      </w:pBdr>
      <w:spacing w:before="60" w:after="0"/>
    </w:pPr>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macro" w:qFormat="1"/>
    <w:lsdException w:name="List" w:uiPriority="0"/>
    <w:lsdException w:name="List Bullet" w:qFormat="1"/>
    <w:lsdException w:name="List Number" w:qFormat="1"/>
    <w:lsdException w:name="List Bullet 2" w:qFormat="1"/>
    <w:lsdException w:name="List Number 2" w:qFormat="1"/>
    <w:lsdException w:name="List Number 3"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qFormat="1"/>
    <w:lsdException w:name="Body Text Indent 2" w:uiPriority="0"/>
    <w:lsdException w:name="Block Text" w:qFormat="1"/>
    <w:lsdException w:name="Hyperlink" w:qFormat="1"/>
    <w:lsdException w:name="Strong" w:semiHidden="0" w:uiPriority="22" w:unhideWhenUsed="0" w:qFormat="1"/>
    <w:lsdException w:name="Emphasis" w:semiHidden="0" w:uiPriority="20" w:unhideWhenUsed="0" w:qFormat="1"/>
    <w:lsdException w:name="Document Map" w:uiPriority="0"/>
    <w:lsdException w:name="HTML Code" w:qFormat="1"/>
    <w:lsdException w:name="Tabl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87270"/>
    <w:pPr>
      <w:spacing w:before="120" w:after="120" w:line="240" w:lineRule="auto"/>
    </w:pPr>
    <w:rPr>
      <w:rFonts w:ascii="Arial" w:hAnsi="Arial"/>
    </w:rPr>
  </w:style>
  <w:style w:type="paragraph" w:styleId="Heading1">
    <w:name w:val="heading 1"/>
    <w:next w:val="Heading2"/>
    <w:link w:val="Heading1Char"/>
    <w:uiPriority w:val="9"/>
    <w:qFormat/>
    <w:rsid w:val="002E06C2"/>
    <w:pPr>
      <w:keepNext/>
      <w:keepLines/>
      <w:pageBreakBefore/>
      <w:numPr>
        <w:numId w:val="11"/>
      </w:numPr>
      <w:spacing w:before="480" w:after="320" w:line="240" w:lineRule="auto"/>
      <w:ind w:left="851" w:hanging="851"/>
      <w:outlineLvl w:val="0"/>
    </w:pPr>
    <w:rPr>
      <w:rFonts w:ascii="Arial" w:eastAsiaTheme="majorEastAsia" w:hAnsi="Arial" w:cstheme="majorBidi"/>
      <w:b/>
      <w:bCs/>
      <w:color w:val="17365D" w:themeColor="text2" w:themeShade="BF"/>
      <w:sz w:val="40"/>
      <w:szCs w:val="28"/>
    </w:rPr>
  </w:style>
  <w:style w:type="paragraph" w:styleId="Heading2">
    <w:name w:val="heading 2"/>
    <w:basedOn w:val="Heading1"/>
    <w:next w:val="Heading3"/>
    <w:link w:val="Heading2Char"/>
    <w:uiPriority w:val="9"/>
    <w:unhideWhenUsed/>
    <w:qFormat/>
    <w:rsid w:val="00AE57BD"/>
    <w:pPr>
      <w:pageBreakBefore w:val="0"/>
      <w:numPr>
        <w:ilvl w:val="1"/>
      </w:numPr>
      <w:spacing w:after="240"/>
      <w:ind w:left="851" w:hanging="851"/>
      <w:outlineLvl w:val="1"/>
    </w:pPr>
    <w:rPr>
      <w:bCs w:val="0"/>
      <w:color w:val="auto"/>
      <w:sz w:val="32"/>
      <w:szCs w:val="26"/>
    </w:rPr>
  </w:style>
  <w:style w:type="paragraph" w:styleId="Heading3">
    <w:name w:val="heading 3"/>
    <w:basedOn w:val="Heading2"/>
    <w:next w:val="BodyText"/>
    <w:link w:val="Heading3Char"/>
    <w:uiPriority w:val="9"/>
    <w:unhideWhenUsed/>
    <w:qFormat/>
    <w:rsid w:val="005C36DE"/>
    <w:pPr>
      <w:numPr>
        <w:ilvl w:val="2"/>
      </w:numPr>
      <w:spacing w:after="120"/>
      <w:ind w:left="1134" w:hanging="1134"/>
      <w:outlineLvl w:val="2"/>
    </w:pPr>
    <w:rPr>
      <w:bCs/>
      <w:i/>
      <w:sz w:val="28"/>
    </w:rPr>
  </w:style>
  <w:style w:type="paragraph" w:styleId="Heading4">
    <w:name w:val="heading 4"/>
    <w:basedOn w:val="Heading3"/>
    <w:next w:val="BodyText"/>
    <w:link w:val="Heading4Char"/>
    <w:autoRedefine/>
    <w:uiPriority w:val="9"/>
    <w:unhideWhenUsed/>
    <w:qFormat/>
    <w:rsid w:val="005C36DE"/>
    <w:pPr>
      <w:numPr>
        <w:ilvl w:val="3"/>
      </w:numPr>
      <w:ind w:left="0" w:hanging="13"/>
      <w:outlineLvl w:val="3"/>
    </w:pPr>
    <w:rPr>
      <w:bCs w:val="0"/>
      <w:i w:val="0"/>
      <w:iCs/>
      <w:sz w:val="24"/>
    </w:rPr>
  </w:style>
  <w:style w:type="paragraph" w:styleId="Heading5">
    <w:name w:val="heading 5"/>
    <w:basedOn w:val="Heading4"/>
    <w:next w:val="BodyText"/>
    <w:link w:val="Heading5Char"/>
    <w:uiPriority w:val="9"/>
    <w:unhideWhenUsed/>
    <w:qFormat/>
    <w:rsid w:val="00F4519D"/>
    <w:pPr>
      <w:numPr>
        <w:ilvl w:val="4"/>
      </w:numPr>
      <w:outlineLvl w:val="4"/>
    </w:pPr>
    <w:rPr>
      <w:b w:val="0"/>
      <w:i/>
      <w:sz w:val="22"/>
    </w:rPr>
  </w:style>
  <w:style w:type="paragraph" w:styleId="Heading6">
    <w:name w:val="heading 6"/>
    <w:basedOn w:val="Heading5"/>
    <w:next w:val="BodyText"/>
    <w:link w:val="Heading6Char"/>
    <w:uiPriority w:val="9"/>
    <w:unhideWhenUsed/>
    <w:qFormat/>
    <w:rsid w:val="00F4519D"/>
    <w:pPr>
      <w:numPr>
        <w:ilvl w:val="5"/>
      </w:numPr>
      <w:outlineLvl w:val="5"/>
    </w:pPr>
    <w:rPr>
      <w:i w:val="0"/>
      <w:iCs w:val="0"/>
      <w:color w:val="243F60" w:themeColor="accent1" w:themeShade="7F"/>
      <w:sz w:val="20"/>
    </w:rPr>
  </w:style>
  <w:style w:type="paragraph" w:styleId="Heading7">
    <w:name w:val="heading 7"/>
    <w:basedOn w:val="Heading6"/>
    <w:next w:val="BodyText"/>
    <w:link w:val="Heading7Char"/>
    <w:uiPriority w:val="9"/>
    <w:unhideWhenUsed/>
    <w:qFormat/>
    <w:rsid w:val="00F4519D"/>
    <w:pPr>
      <w:numPr>
        <w:ilvl w:val="6"/>
      </w:numPr>
      <w:outlineLvl w:val="6"/>
    </w:pPr>
    <w:rPr>
      <w:i/>
      <w:iCs/>
      <w:color w:val="auto"/>
    </w:rPr>
  </w:style>
  <w:style w:type="paragraph" w:styleId="Heading8">
    <w:name w:val="heading 8"/>
    <w:basedOn w:val="Heading7"/>
    <w:next w:val="BodyText"/>
    <w:link w:val="Heading8Char"/>
    <w:uiPriority w:val="9"/>
    <w:unhideWhenUsed/>
    <w:qFormat/>
    <w:rsid w:val="00F4519D"/>
    <w:pPr>
      <w:numPr>
        <w:ilvl w:val="7"/>
      </w:numPr>
      <w:outlineLvl w:val="7"/>
    </w:pPr>
    <w:rPr>
      <w:color w:val="548DD4" w:themeColor="text2" w:themeTint="99"/>
      <w:szCs w:val="20"/>
    </w:rPr>
  </w:style>
  <w:style w:type="paragraph" w:styleId="Heading9">
    <w:name w:val="heading 9"/>
    <w:basedOn w:val="Normal"/>
    <w:next w:val="Normal"/>
    <w:link w:val="Heading9Char"/>
    <w:uiPriority w:val="9"/>
    <w:qFormat/>
    <w:rsid w:val="00F4519D"/>
    <w:pPr>
      <w:numPr>
        <w:ilvl w:val="8"/>
        <w:numId w:val="11"/>
      </w:num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unhideWhenUsed/>
    <w:qFormat/>
    <w:rsid w:val="003D27C6"/>
    <w:pPr>
      <w:spacing w:before="120" w:after="120" w:line="240" w:lineRule="auto"/>
    </w:pPr>
    <w:rPr>
      <w:rFonts w:ascii="Arial" w:hAnsi="Arial"/>
    </w:rPr>
  </w:style>
  <w:style w:type="character" w:customStyle="1" w:styleId="BodyTextChar">
    <w:name w:val="Body Text Char"/>
    <w:basedOn w:val="DefaultParagraphFont"/>
    <w:link w:val="BodyText"/>
    <w:uiPriority w:val="99"/>
    <w:rsid w:val="003D27C6"/>
    <w:rPr>
      <w:rFonts w:ascii="Arial" w:hAnsi="Arial"/>
    </w:rPr>
  </w:style>
  <w:style w:type="character" w:customStyle="1" w:styleId="Heading3Char">
    <w:name w:val="Heading 3 Char"/>
    <w:basedOn w:val="DefaultParagraphFont"/>
    <w:link w:val="Heading3"/>
    <w:uiPriority w:val="9"/>
    <w:rsid w:val="005C36DE"/>
    <w:rPr>
      <w:rFonts w:ascii="Arial" w:eastAsiaTheme="majorEastAsia" w:hAnsi="Arial" w:cstheme="majorBidi"/>
      <w:b/>
      <w:bCs/>
      <w:i/>
      <w:sz w:val="28"/>
      <w:szCs w:val="26"/>
    </w:rPr>
  </w:style>
  <w:style w:type="character" w:customStyle="1" w:styleId="Heading2Char">
    <w:name w:val="Heading 2 Char"/>
    <w:basedOn w:val="DefaultParagraphFont"/>
    <w:link w:val="Heading2"/>
    <w:uiPriority w:val="9"/>
    <w:rsid w:val="00AE57BD"/>
    <w:rPr>
      <w:rFonts w:ascii="Arial" w:eastAsiaTheme="majorEastAsia" w:hAnsi="Arial" w:cstheme="majorBidi"/>
      <w:b/>
      <w:sz w:val="32"/>
      <w:szCs w:val="26"/>
    </w:rPr>
  </w:style>
  <w:style w:type="character" w:customStyle="1" w:styleId="Heading1Char">
    <w:name w:val="Heading 1 Char"/>
    <w:basedOn w:val="DefaultParagraphFont"/>
    <w:link w:val="Heading1"/>
    <w:uiPriority w:val="9"/>
    <w:rsid w:val="002E06C2"/>
    <w:rPr>
      <w:rFonts w:ascii="Arial" w:eastAsiaTheme="majorEastAsia" w:hAnsi="Arial" w:cstheme="majorBidi"/>
      <w:b/>
      <w:bCs/>
      <w:color w:val="17365D" w:themeColor="text2" w:themeShade="BF"/>
      <w:sz w:val="40"/>
      <w:szCs w:val="28"/>
    </w:rPr>
  </w:style>
  <w:style w:type="paragraph" w:styleId="TOC3">
    <w:name w:val="toc 3"/>
    <w:basedOn w:val="TOC2"/>
    <w:next w:val="TOC4"/>
    <w:uiPriority w:val="39"/>
    <w:unhideWhenUsed/>
    <w:rsid w:val="007F23F9"/>
    <w:pPr>
      <w:ind w:left="1985" w:hanging="851"/>
    </w:pPr>
    <w:rPr>
      <w:i/>
    </w:rPr>
  </w:style>
  <w:style w:type="paragraph" w:styleId="TOC2">
    <w:name w:val="toc 2"/>
    <w:basedOn w:val="TOC1"/>
    <w:next w:val="TOC3"/>
    <w:uiPriority w:val="39"/>
    <w:unhideWhenUsed/>
    <w:rsid w:val="003D5E39"/>
    <w:pPr>
      <w:keepNext w:val="0"/>
      <w:tabs>
        <w:tab w:val="clear" w:pos="567"/>
      </w:tabs>
      <w:spacing w:before="40" w:after="40"/>
      <w:ind w:left="1134"/>
    </w:pPr>
    <w:rPr>
      <w:rFonts w:cs="Arial"/>
      <w:b w:val="0"/>
      <w:color w:val="auto"/>
      <w:sz w:val="20"/>
    </w:rPr>
  </w:style>
  <w:style w:type="paragraph" w:styleId="TOC1">
    <w:name w:val="toc 1"/>
    <w:basedOn w:val="BodyText"/>
    <w:next w:val="TOC2"/>
    <w:uiPriority w:val="39"/>
    <w:unhideWhenUsed/>
    <w:rsid w:val="0034128A"/>
    <w:pPr>
      <w:keepNext/>
      <w:tabs>
        <w:tab w:val="left" w:pos="567"/>
        <w:tab w:val="right" w:leader="dot" w:pos="9923"/>
      </w:tabs>
      <w:spacing w:after="60"/>
      <w:ind w:left="567" w:right="284" w:hanging="567"/>
    </w:pPr>
    <w:rPr>
      <w:b/>
      <w:noProof/>
      <w:color w:val="17365D" w:themeColor="text2" w:themeShade="BF"/>
    </w:rPr>
  </w:style>
  <w:style w:type="paragraph" w:styleId="TOC4">
    <w:name w:val="toc 4"/>
    <w:basedOn w:val="TOC3"/>
    <w:next w:val="TOC5"/>
    <w:uiPriority w:val="39"/>
    <w:unhideWhenUsed/>
    <w:rsid w:val="0038723A"/>
    <w:pPr>
      <w:ind w:left="567"/>
    </w:pPr>
    <w:rPr>
      <w:i w:val="0"/>
    </w:rPr>
  </w:style>
  <w:style w:type="paragraph" w:styleId="TOC5">
    <w:name w:val="toc 5"/>
    <w:basedOn w:val="TOC4"/>
    <w:next w:val="TOC6"/>
    <w:uiPriority w:val="39"/>
    <w:unhideWhenUsed/>
    <w:rsid w:val="0038723A"/>
  </w:style>
  <w:style w:type="paragraph" w:styleId="TOC6">
    <w:name w:val="toc 6"/>
    <w:basedOn w:val="TOC5"/>
    <w:next w:val="TOC7"/>
    <w:uiPriority w:val="39"/>
    <w:unhideWhenUsed/>
    <w:rsid w:val="0038723A"/>
    <w:pPr>
      <w:ind w:left="1134"/>
    </w:pPr>
    <w:rPr>
      <w:i/>
    </w:rPr>
  </w:style>
  <w:style w:type="paragraph" w:styleId="TOC7">
    <w:name w:val="toc 7"/>
    <w:basedOn w:val="TOC6"/>
    <w:next w:val="TOC8"/>
    <w:uiPriority w:val="39"/>
    <w:unhideWhenUsed/>
    <w:rsid w:val="0038723A"/>
    <w:pPr>
      <w:ind w:left="1701"/>
    </w:pPr>
    <w:rPr>
      <w:i w:val="0"/>
    </w:rPr>
  </w:style>
  <w:style w:type="paragraph" w:styleId="TOC8">
    <w:name w:val="toc 8"/>
    <w:basedOn w:val="TOC7"/>
    <w:next w:val="TOC9"/>
    <w:uiPriority w:val="39"/>
    <w:unhideWhenUsed/>
    <w:rsid w:val="0038723A"/>
    <w:rPr>
      <w:sz w:val="18"/>
    </w:rPr>
  </w:style>
  <w:style w:type="paragraph" w:styleId="TOC9">
    <w:name w:val="toc 9"/>
    <w:basedOn w:val="TOC8"/>
    <w:next w:val="BodyText"/>
    <w:autoRedefine/>
    <w:uiPriority w:val="39"/>
    <w:unhideWhenUsed/>
    <w:rsid w:val="0038723A"/>
    <w:rPr>
      <w:color w:val="17365D" w:themeColor="text2" w:themeShade="BF"/>
    </w:rPr>
  </w:style>
  <w:style w:type="character" w:customStyle="1" w:styleId="Heading4Char">
    <w:name w:val="Heading 4 Char"/>
    <w:basedOn w:val="DefaultParagraphFont"/>
    <w:link w:val="Heading4"/>
    <w:uiPriority w:val="9"/>
    <w:rsid w:val="005C36DE"/>
    <w:rPr>
      <w:rFonts w:ascii="Arial" w:eastAsiaTheme="majorEastAsia" w:hAnsi="Arial" w:cstheme="majorBidi"/>
      <w:b/>
      <w:iCs/>
      <w:sz w:val="24"/>
      <w:szCs w:val="26"/>
    </w:rPr>
  </w:style>
  <w:style w:type="character" w:customStyle="1" w:styleId="Heading5Char">
    <w:name w:val="Heading 5 Char"/>
    <w:basedOn w:val="DefaultParagraphFont"/>
    <w:link w:val="Heading5"/>
    <w:uiPriority w:val="9"/>
    <w:rsid w:val="00F4519D"/>
    <w:rPr>
      <w:rFonts w:ascii="Arial" w:eastAsiaTheme="majorEastAsia" w:hAnsi="Arial" w:cstheme="majorBidi"/>
      <w:i/>
      <w:iCs/>
      <w:szCs w:val="26"/>
    </w:rPr>
  </w:style>
  <w:style w:type="character" w:customStyle="1" w:styleId="Heading6Char">
    <w:name w:val="Heading 6 Char"/>
    <w:basedOn w:val="DefaultParagraphFont"/>
    <w:link w:val="Heading6"/>
    <w:uiPriority w:val="9"/>
    <w:rsid w:val="00F4519D"/>
    <w:rPr>
      <w:rFonts w:ascii="Arial" w:eastAsiaTheme="majorEastAsia" w:hAnsi="Arial" w:cstheme="majorBidi"/>
      <w:color w:val="243F60" w:themeColor="accent1" w:themeShade="7F"/>
      <w:sz w:val="20"/>
      <w:szCs w:val="26"/>
    </w:rPr>
  </w:style>
  <w:style w:type="character" w:customStyle="1" w:styleId="Heading7Char">
    <w:name w:val="Heading 7 Char"/>
    <w:basedOn w:val="DefaultParagraphFont"/>
    <w:link w:val="Heading7"/>
    <w:uiPriority w:val="9"/>
    <w:rsid w:val="00F4519D"/>
    <w:rPr>
      <w:rFonts w:ascii="Arial" w:eastAsiaTheme="majorEastAsia" w:hAnsi="Arial" w:cstheme="majorBidi"/>
      <w:i/>
      <w:iCs/>
      <w:sz w:val="20"/>
      <w:szCs w:val="26"/>
    </w:rPr>
  </w:style>
  <w:style w:type="character" w:customStyle="1" w:styleId="Heading8Char">
    <w:name w:val="Heading 8 Char"/>
    <w:basedOn w:val="DefaultParagraphFont"/>
    <w:link w:val="Heading8"/>
    <w:uiPriority w:val="9"/>
    <w:rsid w:val="00F4519D"/>
    <w:rPr>
      <w:rFonts w:ascii="Arial" w:eastAsiaTheme="majorEastAsia" w:hAnsi="Arial" w:cstheme="majorBidi"/>
      <w:i/>
      <w:iCs/>
      <w:color w:val="548DD4" w:themeColor="text2" w:themeTint="99"/>
      <w:sz w:val="20"/>
      <w:szCs w:val="20"/>
    </w:rPr>
  </w:style>
  <w:style w:type="paragraph" w:styleId="BodyText2">
    <w:name w:val="Body Text 2"/>
    <w:basedOn w:val="BodyText"/>
    <w:link w:val="BodyText2Char"/>
    <w:uiPriority w:val="99"/>
    <w:unhideWhenUsed/>
    <w:qFormat/>
    <w:rsid w:val="00EB73DE"/>
    <w:pPr>
      <w:ind w:left="567"/>
    </w:pPr>
  </w:style>
  <w:style w:type="character" w:customStyle="1" w:styleId="BodyText2Char">
    <w:name w:val="Body Text 2 Char"/>
    <w:basedOn w:val="DefaultParagraphFont"/>
    <w:link w:val="BodyText2"/>
    <w:uiPriority w:val="99"/>
    <w:rsid w:val="00EB73DE"/>
    <w:rPr>
      <w:rFonts w:ascii="Arial" w:hAnsi="Arial"/>
    </w:rPr>
  </w:style>
  <w:style w:type="paragraph" w:styleId="BodyText3">
    <w:name w:val="Body Text 3"/>
    <w:basedOn w:val="BodyText2"/>
    <w:link w:val="BodyText3Char"/>
    <w:uiPriority w:val="99"/>
    <w:unhideWhenUsed/>
    <w:rsid w:val="0091643C"/>
    <w:pPr>
      <w:ind w:left="1134"/>
    </w:pPr>
    <w:rPr>
      <w:szCs w:val="16"/>
    </w:rPr>
  </w:style>
  <w:style w:type="character" w:customStyle="1" w:styleId="BodyText3Char">
    <w:name w:val="Body Text 3 Char"/>
    <w:basedOn w:val="DefaultParagraphFont"/>
    <w:link w:val="BodyText3"/>
    <w:uiPriority w:val="99"/>
    <w:rsid w:val="0091643C"/>
    <w:rPr>
      <w:rFonts w:ascii="Arial" w:hAnsi="Arial"/>
      <w:szCs w:val="16"/>
    </w:rPr>
  </w:style>
  <w:style w:type="paragraph" w:styleId="ListBullet">
    <w:name w:val="List Bullet"/>
    <w:basedOn w:val="BodyText"/>
    <w:uiPriority w:val="99"/>
    <w:unhideWhenUsed/>
    <w:qFormat/>
    <w:rsid w:val="00D61FA6"/>
    <w:pPr>
      <w:numPr>
        <w:numId w:val="1"/>
      </w:numPr>
      <w:spacing w:before="40" w:after="40"/>
    </w:pPr>
  </w:style>
  <w:style w:type="paragraph" w:styleId="ListBullet2">
    <w:name w:val="List Bullet 2"/>
    <w:basedOn w:val="BodyText2"/>
    <w:uiPriority w:val="99"/>
    <w:unhideWhenUsed/>
    <w:qFormat/>
    <w:rsid w:val="00D61FA6"/>
    <w:pPr>
      <w:numPr>
        <w:numId w:val="2"/>
      </w:numPr>
      <w:spacing w:before="40" w:after="40"/>
    </w:pPr>
    <w:rPr>
      <w:sz w:val="20"/>
    </w:rPr>
  </w:style>
  <w:style w:type="paragraph" w:styleId="ListBullet3">
    <w:name w:val="List Bullet 3"/>
    <w:basedOn w:val="BodyText3"/>
    <w:uiPriority w:val="99"/>
    <w:unhideWhenUsed/>
    <w:rsid w:val="00D61FA6"/>
    <w:pPr>
      <w:numPr>
        <w:numId w:val="3"/>
      </w:numPr>
      <w:spacing w:before="0" w:after="0"/>
    </w:pPr>
    <w:rPr>
      <w:sz w:val="20"/>
    </w:rPr>
  </w:style>
  <w:style w:type="character" w:styleId="Hyperlink">
    <w:name w:val="Hyperlink"/>
    <w:basedOn w:val="DefaultParagraphFont"/>
    <w:uiPriority w:val="99"/>
    <w:unhideWhenUsed/>
    <w:qFormat/>
    <w:rsid w:val="001611B1"/>
    <w:rPr>
      <w:i/>
      <w:iCs/>
      <w:color w:val="17365D" w:themeColor="text2" w:themeShade="BF"/>
    </w:rPr>
  </w:style>
  <w:style w:type="character" w:styleId="Emphasis">
    <w:name w:val="Emphasis"/>
    <w:basedOn w:val="DefaultParagraphFont"/>
    <w:uiPriority w:val="20"/>
    <w:qFormat/>
    <w:rsid w:val="00241D4D"/>
    <w:rPr>
      <w:i/>
      <w:iCs/>
    </w:rPr>
  </w:style>
  <w:style w:type="character" w:styleId="FollowedHyperlink">
    <w:name w:val="FollowedHyperlink"/>
    <w:basedOn w:val="DefaultParagraphFont"/>
    <w:uiPriority w:val="99"/>
    <w:unhideWhenUsed/>
    <w:rsid w:val="001611B1"/>
    <w:rPr>
      <w:i/>
      <w:color w:val="365F91" w:themeColor="accent1" w:themeShade="BF"/>
      <w:u w:val="none"/>
    </w:rPr>
  </w:style>
  <w:style w:type="paragraph" w:styleId="MacroText">
    <w:name w:val="macro"/>
    <w:link w:val="MacroTextChar"/>
    <w:uiPriority w:val="99"/>
    <w:unhideWhenUsed/>
    <w:qFormat/>
    <w:rsid w:val="009D29A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9D29AA"/>
    <w:rPr>
      <w:rFonts w:ascii="Consolas" w:hAnsi="Consolas"/>
      <w:sz w:val="20"/>
      <w:szCs w:val="20"/>
    </w:rPr>
  </w:style>
  <w:style w:type="paragraph" w:styleId="ListNumber">
    <w:name w:val="List Number"/>
    <w:basedOn w:val="BodyText"/>
    <w:uiPriority w:val="99"/>
    <w:unhideWhenUsed/>
    <w:qFormat/>
    <w:rsid w:val="00DF714B"/>
    <w:pPr>
      <w:numPr>
        <w:numId w:val="5"/>
      </w:numPr>
      <w:spacing w:before="40" w:after="40"/>
    </w:pPr>
  </w:style>
  <w:style w:type="paragraph" w:styleId="ListNumber2">
    <w:name w:val="List Number 2"/>
    <w:basedOn w:val="BodyText2"/>
    <w:uiPriority w:val="99"/>
    <w:unhideWhenUsed/>
    <w:qFormat/>
    <w:rsid w:val="00A10E06"/>
    <w:pPr>
      <w:numPr>
        <w:numId w:val="6"/>
      </w:numPr>
      <w:spacing w:before="40" w:after="40"/>
      <w:ind w:left="1134" w:hanging="567"/>
    </w:pPr>
    <w:rPr>
      <w:sz w:val="20"/>
      <w:szCs w:val="20"/>
    </w:rPr>
  </w:style>
  <w:style w:type="paragraph" w:styleId="Quote">
    <w:name w:val="Quote"/>
    <w:basedOn w:val="BodyText"/>
    <w:next w:val="BodyText"/>
    <w:link w:val="QuoteChar"/>
    <w:uiPriority w:val="29"/>
    <w:qFormat/>
    <w:rsid w:val="00D6665A"/>
    <w:pPr>
      <w:ind w:left="851" w:right="1041"/>
    </w:pPr>
    <w:rPr>
      <w:i/>
      <w:iCs/>
    </w:rPr>
  </w:style>
  <w:style w:type="character" w:customStyle="1" w:styleId="QuoteChar">
    <w:name w:val="Quote Char"/>
    <w:basedOn w:val="DefaultParagraphFont"/>
    <w:link w:val="Quote"/>
    <w:uiPriority w:val="29"/>
    <w:rsid w:val="00D6665A"/>
    <w:rPr>
      <w:rFonts w:ascii="Arial" w:hAnsi="Arial"/>
      <w:i/>
      <w:iCs/>
    </w:rPr>
  </w:style>
  <w:style w:type="paragraph" w:styleId="Caption">
    <w:name w:val="caption"/>
    <w:basedOn w:val="BodyText"/>
    <w:next w:val="BodyText"/>
    <w:uiPriority w:val="35"/>
    <w:unhideWhenUsed/>
    <w:qFormat/>
    <w:rsid w:val="004F5E3E"/>
    <w:pPr>
      <w:keepNext/>
    </w:pPr>
    <w:rPr>
      <w:bCs/>
      <w:i/>
      <w:sz w:val="20"/>
      <w:szCs w:val="18"/>
    </w:rPr>
  </w:style>
  <w:style w:type="paragraph" w:customStyle="1" w:styleId="Inlineimage">
    <w:name w:val="In line image"/>
    <w:basedOn w:val="BodyText"/>
    <w:next w:val="BodyText"/>
    <w:qFormat/>
    <w:rsid w:val="001611B1"/>
    <w:pPr>
      <w:spacing w:before="360" w:after="360"/>
      <w:jc w:val="center"/>
    </w:pPr>
    <w:rPr>
      <w:lang w:eastAsia="ja-JP"/>
    </w:rPr>
  </w:style>
  <w:style w:type="paragraph" w:styleId="Title">
    <w:name w:val="Title"/>
    <w:next w:val="Heading1"/>
    <w:link w:val="TitleChar"/>
    <w:uiPriority w:val="10"/>
    <w:qFormat/>
    <w:rsid w:val="0084122A"/>
    <w:pPr>
      <w:spacing w:before="480" w:after="360" w:line="240" w:lineRule="auto"/>
    </w:pPr>
    <w:rPr>
      <w:rFonts w:ascii="Arial" w:eastAsiaTheme="majorEastAsia" w:hAnsi="Arial" w:cstheme="majorBidi"/>
      <w:b/>
      <w:spacing w:val="5"/>
      <w:kern w:val="28"/>
      <w:sz w:val="36"/>
      <w:szCs w:val="36"/>
    </w:rPr>
  </w:style>
  <w:style w:type="character" w:customStyle="1" w:styleId="TitleChar">
    <w:name w:val="Title Char"/>
    <w:basedOn w:val="DefaultParagraphFont"/>
    <w:link w:val="Title"/>
    <w:uiPriority w:val="10"/>
    <w:rsid w:val="0084122A"/>
    <w:rPr>
      <w:rFonts w:ascii="Arial" w:eastAsiaTheme="majorEastAsia" w:hAnsi="Arial" w:cstheme="majorBidi"/>
      <w:b/>
      <w:spacing w:val="5"/>
      <w:kern w:val="28"/>
      <w:sz w:val="36"/>
      <w:szCs w:val="36"/>
    </w:rPr>
  </w:style>
  <w:style w:type="character" w:customStyle="1" w:styleId="Superscript">
    <w:name w:val="Superscript"/>
    <w:basedOn w:val="DefaultParagraphFont"/>
    <w:uiPriority w:val="1"/>
    <w:qFormat/>
    <w:rsid w:val="00C06406"/>
    <w:rPr>
      <w:vertAlign w:val="superscript"/>
    </w:rPr>
  </w:style>
  <w:style w:type="paragraph" w:styleId="Header">
    <w:name w:val="header"/>
    <w:basedOn w:val="BodyText"/>
    <w:link w:val="HeaderChar"/>
    <w:uiPriority w:val="99"/>
    <w:unhideWhenUsed/>
    <w:rsid w:val="00EF0B27"/>
    <w:pPr>
      <w:tabs>
        <w:tab w:val="center" w:pos="4513"/>
        <w:tab w:val="right" w:pos="9026"/>
      </w:tabs>
      <w:spacing w:before="60" w:after="60"/>
      <w:jc w:val="right"/>
    </w:pPr>
    <w:rPr>
      <w:i/>
      <w:sz w:val="16"/>
    </w:rPr>
  </w:style>
  <w:style w:type="character" w:customStyle="1" w:styleId="HeaderChar">
    <w:name w:val="Header Char"/>
    <w:basedOn w:val="DefaultParagraphFont"/>
    <w:link w:val="Header"/>
    <w:uiPriority w:val="99"/>
    <w:rsid w:val="00EF0B27"/>
    <w:rPr>
      <w:rFonts w:ascii="Arial" w:hAnsi="Arial"/>
      <w:i/>
      <w:sz w:val="16"/>
    </w:rPr>
  </w:style>
  <w:style w:type="paragraph" w:styleId="Footer">
    <w:name w:val="footer"/>
    <w:basedOn w:val="BodyText"/>
    <w:link w:val="FooterChar"/>
    <w:uiPriority w:val="99"/>
    <w:unhideWhenUsed/>
    <w:rsid w:val="00E83EF7"/>
    <w:pPr>
      <w:spacing w:before="0" w:after="0"/>
      <w:jc w:val="right"/>
    </w:pPr>
    <w:rPr>
      <w:sz w:val="18"/>
      <w:szCs w:val="18"/>
    </w:rPr>
  </w:style>
  <w:style w:type="character" w:customStyle="1" w:styleId="FooterChar">
    <w:name w:val="Footer Char"/>
    <w:basedOn w:val="DefaultParagraphFont"/>
    <w:link w:val="Footer"/>
    <w:uiPriority w:val="99"/>
    <w:rsid w:val="00E83EF7"/>
    <w:rPr>
      <w:rFonts w:ascii="Arial" w:hAnsi="Arial"/>
      <w:sz w:val="18"/>
      <w:szCs w:val="18"/>
    </w:rPr>
  </w:style>
  <w:style w:type="character" w:styleId="Strong">
    <w:name w:val="Strong"/>
    <w:basedOn w:val="DefaultParagraphFont"/>
    <w:uiPriority w:val="22"/>
    <w:qFormat/>
    <w:rsid w:val="00FF4C9B"/>
    <w:rPr>
      <w:b/>
      <w:bCs/>
    </w:rPr>
  </w:style>
  <w:style w:type="paragraph" w:styleId="TOCHeading">
    <w:name w:val="TOC Heading"/>
    <w:basedOn w:val="Heading1"/>
    <w:next w:val="Normal"/>
    <w:uiPriority w:val="39"/>
    <w:unhideWhenUsed/>
    <w:qFormat/>
    <w:rsid w:val="003D4CB3"/>
    <w:pPr>
      <w:pageBreakBefore w:val="0"/>
      <w:spacing w:after="0"/>
      <w:outlineLvl w:val="9"/>
    </w:pPr>
    <w:rPr>
      <w:sz w:val="28"/>
      <w:szCs w:val="32"/>
    </w:rPr>
  </w:style>
  <w:style w:type="paragraph" w:styleId="IntenseQuote">
    <w:name w:val="Intense Quote"/>
    <w:basedOn w:val="Normal"/>
    <w:next w:val="Normal"/>
    <w:link w:val="IntenseQuoteChar"/>
    <w:uiPriority w:val="30"/>
    <w:rsid w:val="0068727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87270"/>
    <w:rPr>
      <w:rFonts w:ascii="Arial" w:hAnsi="Arial"/>
      <w:b/>
      <w:bCs/>
      <w:i/>
      <w:iCs/>
      <w:color w:val="4F81BD" w:themeColor="accent1"/>
    </w:rPr>
  </w:style>
  <w:style w:type="paragraph" w:styleId="ListParagraph">
    <w:name w:val="List Paragraph"/>
    <w:basedOn w:val="Normal"/>
    <w:uiPriority w:val="34"/>
    <w:qFormat/>
    <w:rsid w:val="00687270"/>
    <w:pPr>
      <w:ind w:left="720"/>
      <w:contextualSpacing/>
    </w:pPr>
  </w:style>
  <w:style w:type="paragraph" w:styleId="BlockText">
    <w:name w:val="Block Text"/>
    <w:basedOn w:val="BodyText"/>
    <w:uiPriority w:val="99"/>
    <w:unhideWhenUsed/>
    <w:qFormat/>
    <w:rsid w:val="00687270"/>
    <w:pPr>
      <w:keepLines/>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34" w:right="1134"/>
    </w:pPr>
    <w:rPr>
      <w:rFonts w:eastAsiaTheme="minorEastAsia"/>
      <w:i/>
      <w:iCs/>
      <w:color w:val="17365D" w:themeColor="text2" w:themeShade="BF"/>
      <w:sz w:val="20"/>
    </w:rPr>
  </w:style>
  <w:style w:type="paragraph" w:styleId="FootnoteText">
    <w:name w:val="footnote text"/>
    <w:basedOn w:val="BodyText"/>
    <w:link w:val="FootnoteTextChar"/>
    <w:uiPriority w:val="99"/>
    <w:unhideWhenUsed/>
    <w:qFormat/>
    <w:rsid w:val="00221D20"/>
    <w:pPr>
      <w:spacing w:before="20" w:after="20"/>
      <w:ind w:left="284" w:hanging="284"/>
    </w:pPr>
    <w:rPr>
      <w:sz w:val="16"/>
      <w:szCs w:val="24"/>
    </w:rPr>
  </w:style>
  <w:style w:type="character" w:customStyle="1" w:styleId="FootnoteTextChar">
    <w:name w:val="Footnote Text Char"/>
    <w:basedOn w:val="DefaultParagraphFont"/>
    <w:link w:val="FootnoteText"/>
    <w:uiPriority w:val="99"/>
    <w:rsid w:val="00221D20"/>
    <w:rPr>
      <w:rFonts w:ascii="Arial" w:hAnsi="Arial"/>
      <w:sz w:val="16"/>
      <w:szCs w:val="24"/>
    </w:rPr>
  </w:style>
  <w:style w:type="paragraph" w:styleId="EndnoteText">
    <w:name w:val="endnote text"/>
    <w:basedOn w:val="BodyText"/>
    <w:link w:val="EndnoteTextChar"/>
    <w:uiPriority w:val="99"/>
    <w:semiHidden/>
    <w:unhideWhenUsed/>
    <w:rsid w:val="00687270"/>
    <w:pPr>
      <w:spacing w:before="20" w:after="20"/>
    </w:pPr>
    <w:rPr>
      <w:sz w:val="20"/>
      <w:szCs w:val="24"/>
    </w:rPr>
  </w:style>
  <w:style w:type="character" w:customStyle="1" w:styleId="EndnoteTextChar">
    <w:name w:val="Endnote Text Char"/>
    <w:basedOn w:val="DefaultParagraphFont"/>
    <w:link w:val="EndnoteText"/>
    <w:uiPriority w:val="99"/>
    <w:semiHidden/>
    <w:rsid w:val="00687270"/>
    <w:rPr>
      <w:rFonts w:ascii="Arial" w:hAnsi="Arial"/>
      <w:sz w:val="20"/>
      <w:szCs w:val="24"/>
    </w:rPr>
  </w:style>
  <w:style w:type="character" w:styleId="FootnoteReference">
    <w:name w:val="footnote reference"/>
    <w:basedOn w:val="DefaultParagraphFont"/>
    <w:uiPriority w:val="99"/>
    <w:unhideWhenUsed/>
    <w:qFormat/>
    <w:rsid w:val="00687270"/>
    <w:rPr>
      <w:vertAlign w:val="superscript"/>
    </w:rPr>
  </w:style>
  <w:style w:type="paragraph" w:styleId="ListBullet4">
    <w:name w:val="List Bullet 4"/>
    <w:basedOn w:val="Normal"/>
    <w:uiPriority w:val="99"/>
    <w:semiHidden/>
    <w:unhideWhenUsed/>
    <w:rsid w:val="00D61FA6"/>
    <w:pPr>
      <w:numPr>
        <w:numId w:val="4"/>
      </w:numPr>
      <w:contextualSpacing/>
    </w:pPr>
  </w:style>
  <w:style w:type="character" w:styleId="HTMLCode">
    <w:name w:val="HTML Code"/>
    <w:basedOn w:val="DefaultParagraphFont"/>
    <w:uiPriority w:val="99"/>
    <w:unhideWhenUsed/>
    <w:qFormat/>
    <w:rsid w:val="00D61FA6"/>
    <w:rPr>
      <w:rFonts w:ascii="Courier" w:hAnsi="Courier"/>
      <w:sz w:val="20"/>
      <w:szCs w:val="20"/>
    </w:rPr>
  </w:style>
  <w:style w:type="table" w:styleId="TableGrid">
    <w:name w:val="Table Grid"/>
    <w:basedOn w:val="TableNormal"/>
    <w:uiPriority w:val="59"/>
    <w:rsid w:val="000F5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BodyText"/>
    <w:next w:val="TableText"/>
    <w:qFormat/>
    <w:rsid w:val="00B94996"/>
    <w:pPr>
      <w:keepNext/>
    </w:pPr>
    <w:rPr>
      <w:b/>
      <w:sz w:val="18"/>
    </w:rPr>
  </w:style>
  <w:style w:type="paragraph" w:customStyle="1" w:styleId="TableText">
    <w:name w:val="Table Text"/>
    <w:basedOn w:val="TableHeading"/>
    <w:qFormat/>
    <w:rsid w:val="00B94996"/>
    <w:pPr>
      <w:keepNext w:val="0"/>
      <w:spacing w:before="60" w:after="60"/>
    </w:pPr>
    <w:rPr>
      <w:b w:val="0"/>
    </w:rPr>
  </w:style>
  <w:style w:type="paragraph" w:customStyle="1" w:styleId="TableBullet">
    <w:name w:val="Table Bullet"/>
    <w:basedOn w:val="TableText"/>
    <w:qFormat/>
    <w:rsid w:val="000F5155"/>
    <w:pPr>
      <w:numPr>
        <w:numId w:val="7"/>
      </w:numPr>
      <w:contextualSpacing/>
    </w:pPr>
  </w:style>
  <w:style w:type="character" w:customStyle="1" w:styleId="Heading9Char">
    <w:name w:val="Heading 9 Char"/>
    <w:basedOn w:val="DefaultParagraphFont"/>
    <w:link w:val="Heading9"/>
    <w:uiPriority w:val="9"/>
    <w:rsid w:val="00F4519D"/>
    <w:rPr>
      <w:rFonts w:ascii="Cambria" w:eastAsia="Times New Roman" w:hAnsi="Cambria" w:cs="Times New Roman"/>
    </w:rPr>
  </w:style>
  <w:style w:type="character" w:styleId="PageNumber">
    <w:name w:val="page number"/>
    <w:basedOn w:val="DefaultParagraphFont"/>
    <w:rsid w:val="008534D5"/>
  </w:style>
  <w:style w:type="paragraph" w:styleId="BalloonText">
    <w:name w:val="Balloon Text"/>
    <w:basedOn w:val="Normal"/>
    <w:link w:val="BalloonTextChar"/>
    <w:uiPriority w:val="99"/>
    <w:rsid w:val="008534D5"/>
    <w:pPr>
      <w:spacing w:before="0" w:after="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8534D5"/>
    <w:rPr>
      <w:rFonts w:ascii="Tahoma" w:eastAsia="Times New Roman" w:hAnsi="Tahoma" w:cs="Tahoma"/>
      <w:sz w:val="16"/>
      <w:szCs w:val="16"/>
    </w:rPr>
  </w:style>
  <w:style w:type="character" w:styleId="CommentReference">
    <w:name w:val="annotation reference"/>
    <w:basedOn w:val="DefaultParagraphFont"/>
    <w:uiPriority w:val="99"/>
    <w:rsid w:val="008534D5"/>
    <w:rPr>
      <w:sz w:val="16"/>
      <w:szCs w:val="16"/>
    </w:rPr>
  </w:style>
  <w:style w:type="paragraph" w:styleId="CommentText">
    <w:name w:val="annotation text"/>
    <w:basedOn w:val="Normal"/>
    <w:link w:val="CommentTextChar"/>
    <w:uiPriority w:val="99"/>
    <w:rsid w:val="008534D5"/>
    <w:pPr>
      <w:spacing w:before="0" w:after="0"/>
    </w:pPr>
    <w:rPr>
      <w:rFonts w:eastAsia="Times New Roman" w:cs="Times New Roman"/>
      <w:sz w:val="20"/>
      <w:szCs w:val="20"/>
    </w:rPr>
  </w:style>
  <w:style w:type="character" w:customStyle="1" w:styleId="CommentTextChar">
    <w:name w:val="Comment Text Char"/>
    <w:basedOn w:val="DefaultParagraphFont"/>
    <w:link w:val="CommentText"/>
    <w:uiPriority w:val="99"/>
    <w:rsid w:val="008534D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rsid w:val="008534D5"/>
    <w:rPr>
      <w:b/>
      <w:bCs/>
    </w:rPr>
  </w:style>
  <w:style w:type="character" w:customStyle="1" w:styleId="CommentSubjectChar">
    <w:name w:val="Comment Subject Char"/>
    <w:basedOn w:val="CommentTextChar"/>
    <w:link w:val="CommentSubject"/>
    <w:uiPriority w:val="99"/>
    <w:rsid w:val="008534D5"/>
    <w:rPr>
      <w:rFonts w:ascii="Arial" w:eastAsia="Times New Roman" w:hAnsi="Arial" w:cs="Times New Roman"/>
      <w:b/>
      <w:bCs/>
      <w:sz w:val="20"/>
      <w:szCs w:val="20"/>
    </w:rPr>
  </w:style>
  <w:style w:type="paragraph" w:customStyle="1" w:styleId="BTnotes">
    <w:name w:val="BT_notes"/>
    <w:basedOn w:val="BodyText"/>
    <w:qFormat/>
    <w:rsid w:val="008534D5"/>
    <w:pPr>
      <w:spacing w:before="0" w:after="0"/>
    </w:pPr>
    <w:rPr>
      <w:rFonts w:eastAsia="Times New Roman" w:cs="Times New Roman"/>
      <w:i/>
      <w:color w:val="FF0000"/>
      <w:sz w:val="20"/>
      <w:szCs w:val="20"/>
    </w:rPr>
  </w:style>
  <w:style w:type="paragraph" w:customStyle="1" w:styleId="Tabletextitalics">
    <w:name w:val="Table_text_italics"/>
    <w:basedOn w:val="TableText"/>
    <w:qFormat/>
    <w:rsid w:val="008534D5"/>
    <w:pPr>
      <w:widowControl w:val="0"/>
      <w:tabs>
        <w:tab w:val="left" w:pos="292"/>
      </w:tabs>
      <w:autoSpaceDE w:val="0"/>
      <w:autoSpaceDN w:val="0"/>
      <w:adjustRightInd w:val="0"/>
      <w:spacing w:before="40" w:after="40"/>
    </w:pPr>
    <w:rPr>
      <w:rFonts w:eastAsia="Times New Roman" w:cs="Arial"/>
      <w:b/>
      <w:i/>
      <w:sz w:val="16"/>
      <w:szCs w:val="16"/>
    </w:rPr>
  </w:style>
  <w:style w:type="paragraph" w:customStyle="1" w:styleId="Listbulletlw">
    <w:name w:val="List_bullet_lw"/>
    <w:basedOn w:val="Normal"/>
    <w:qFormat/>
    <w:rsid w:val="008534D5"/>
    <w:pPr>
      <w:numPr>
        <w:numId w:val="8"/>
      </w:numPr>
      <w:spacing w:before="0" w:after="0"/>
    </w:pPr>
    <w:rPr>
      <w:rFonts w:eastAsia="Times New Roman" w:cs="Times New Roman"/>
      <w:szCs w:val="20"/>
    </w:rPr>
  </w:style>
  <w:style w:type="paragraph" w:styleId="NormalWeb">
    <w:name w:val="Normal (Web)"/>
    <w:basedOn w:val="Normal"/>
    <w:uiPriority w:val="99"/>
    <w:unhideWhenUsed/>
    <w:rsid w:val="001864F2"/>
    <w:rPr>
      <w:rFonts w:ascii="Times New Roman" w:hAnsi="Times New Roman" w:cs="Times New Roman"/>
      <w:sz w:val="24"/>
      <w:szCs w:val="24"/>
    </w:rPr>
  </w:style>
  <w:style w:type="paragraph" w:styleId="TableofFigures">
    <w:name w:val="table of figures"/>
    <w:basedOn w:val="Normal"/>
    <w:next w:val="Normal"/>
    <w:uiPriority w:val="99"/>
    <w:unhideWhenUsed/>
    <w:rsid w:val="00562262"/>
    <w:pPr>
      <w:spacing w:after="0"/>
    </w:pPr>
  </w:style>
  <w:style w:type="paragraph" w:customStyle="1" w:styleId="TableRowHeading">
    <w:name w:val="Table Row Heading"/>
    <w:basedOn w:val="Normal"/>
    <w:qFormat/>
    <w:rsid w:val="00CF498B"/>
    <w:pPr>
      <w:spacing w:before="60" w:after="60"/>
    </w:pPr>
    <w:rPr>
      <w:rFonts w:eastAsia="Times New Roman" w:cs="Arial"/>
      <w:b/>
      <w:sz w:val="16"/>
      <w:szCs w:val="20"/>
      <w:lang w:eastAsia="ar-SA"/>
    </w:rPr>
  </w:style>
  <w:style w:type="paragraph" w:styleId="BodyTextIndent">
    <w:name w:val="Body Text Indent"/>
    <w:basedOn w:val="Normal"/>
    <w:link w:val="BodyTextIndentChar"/>
    <w:rsid w:val="00936A60"/>
    <w:pPr>
      <w:autoSpaceDE w:val="0"/>
      <w:autoSpaceDN w:val="0"/>
      <w:adjustRightInd w:val="0"/>
      <w:spacing w:before="0" w:after="0"/>
      <w:ind w:left="720"/>
      <w:jc w:val="both"/>
    </w:pPr>
    <w:rPr>
      <w:rFonts w:eastAsia="Times New Roman" w:cs="Arial"/>
      <w:sz w:val="20"/>
      <w:szCs w:val="20"/>
    </w:rPr>
  </w:style>
  <w:style w:type="character" w:customStyle="1" w:styleId="BodyTextIndentChar">
    <w:name w:val="Body Text Indent Char"/>
    <w:basedOn w:val="DefaultParagraphFont"/>
    <w:link w:val="BodyTextIndent"/>
    <w:rsid w:val="00936A60"/>
    <w:rPr>
      <w:rFonts w:ascii="Arial" w:eastAsia="Times New Roman" w:hAnsi="Arial" w:cs="Arial"/>
      <w:sz w:val="20"/>
      <w:szCs w:val="20"/>
    </w:rPr>
  </w:style>
  <w:style w:type="paragraph" w:customStyle="1" w:styleId="BodyText4">
    <w:name w:val="Body Text 4"/>
    <w:basedOn w:val="BodyText3"/>
    <w:link w:val="BodyText4Char"/>
    <w:qFormat/>
    <w:rsid w:val="00936A60"/>
    <w:rPr>
      <w:rFonts w:eastAsia="Times New Roman" w:cs="Times New Roman"/>
      <w:sz w:val="21"/>
      <w:lang w:eastAsia="en-GB"/>
    </w:rPr>
  </w:style>
  <w:style w:type="character" w:customStyle="1" w:styleId="BodyText4Char">
    <w:name w:val="Body Text 4 Char"/>
    <w:basedOn w:val="BodyText3Char"/>
    <w:link w:val="BodyText4"/>
    <w:rsid w:val="00936A60"/>
    <w:rPr>
      <w:rFonts w:ascii="Arial" w:eastAsia="Times New Roman" w:hAnsi="Arial" w:cs="Times New Roman"/>
      <w:sz w:val="21"/>
      <w:szCs w:val="16"/>
      <w:lang w:eastAsia="en-GB"/>
    </w:rPr>
  </w:style>
  <w:style w:type="numbering" w:customStyle="1" w:styleId="numbers">
    <w:name w:val="numbers"/>
    <w:basedOn w:val="NoList"/>
    <w:rsid w:val="00936A60"/>
    <w:pPr>
      <w:numPr>
        <w:numId w:val="9"/>
      </w:numPr>
    </w:pPr>
  </w:style>
  <w:style w:type="paragraph" w:styleId="BodyTextIndent2">
    <w:name w:val="Body Text Indent 2"/>
    <w:basedOn w:val="Normal"/>
    <w:link w:val="BodyTextIndent2Char"/>
    <w:rsid w:val="00936A60"/>
    <w:pPr>
      <w:spacing w:before="0" w:after="0"/>
      <w:ind w:left="397" w:hanging="397"/>
    </w:pPr>
    <w:rPr>
      <w:rFonts w:eastAsia="Times New Roman" w:cs="Times New Roman"/>
      <w:szCs w:val="24"/>
    </w:rPr>
  </w:style>
  <w:style w:type="character" w:customStyle="1" w:styleId="BodyTextIndent2Char">
    <w:name w:val="Body Text Indent 2 Char"/>
    <w:basedOn w:val="DefaultParagraphFont"/>
    <w:link w:val="BodyTextIndent2"/>
    <w:rsid w:val="00936A60"/>
    <w:rPr>
      <w:rFonts w:ascii="Arial" w:eastAsia="Times New Roman" w:hAnsi="Arial" w:cs="Times New Roman"/>
      <w:szCs w:val="24"/>
    </w:rPr>
  </w:style>
  <w:style w:type="paragraph" w:customStyle="1" w:styleId="font0">
    <w:name w:val="font0"/>
    <w:basedOn w:val="Normal"/>
    <w:rsid w:val="00936A60"/>
    <w:pPr>
      <w:spacing w:beforeLines="1" w:afterLines="1"/>
    </w:pPr>
    <w:rPr>
      <w:rFonts w:eastAsia="Times New Roman" w:cs="Times New Roman"/>
      <w:sz w:val="21"/>
      <w:szCs w:val="20"/>
      <w:lang w:val="en-US"/>
    </w:rPr>
  </w:style>
  <w:style w:type="character" w:styleId="EndnoteReference">
    <w:name w:val="endnote reference"/>
    <w:basedOn w:val="DefaultParagraphFont"/>
    <w:uiPriority w:val="99"/>
    <w:unhideWhenUsed/>
    <w:rsid w:val="00936A60"/>
    <w:rPr>
      <w:vertAlign w:val="superscript"/>
    </w:rPr>
  </w:style>
  <w:style w:type="paragraph" w:customStyle="1" w:styleId="Default">
    <w:name w:val="Default"/>
    <w:rsid w:val="00936A60"/>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table" w:styleId="TableList2">
    <w:name w:val="Table List 2"/>
    <w:basedOn w:val="TableNormal"/>
    <w:rsid w:val="00936A60"/>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4">
    <w:name w:val="index 4"/>
    <w:basedOn w:val="Normal"/>
    <w:next w:val="Normal"/>
    <w:autoRedefine/>
    <w:rsid w:val="00936A60"/>
    <w:pPr>
      <w:spacing w:before="0" w:after="0"/>
      <w:ind w:left="960" w:hanging="240"/>
    </w:pPr>
    <w:rPr>
      <w:rFonts w:ascii="Times New Roman" w:eastAsia="Times New Roman" w:hAnsi="Times New Roman" w:cs="Times New Roman"/>
      <w:sz w:val="24"/>
      <w:szCs w:val="24"/>
      <w:lang w:eastAsia="en-GB"/>
    </w:rPr>
  </w:style>
  <w:style w:type="paragraph" w:customStyle="1" w:styleId="Image">
    <w:name w:val="Image"/>
    <w:basedOn w:val="BodyText"/>
    <w:link w:val="ImageChar"/>
    <w:qFormat/>
    <w:rsid w:val="00936A60"/>
    <w:pPr>
      <w:widowControl w:val="0"/>
      <w:jc w:val="center"/>
    </w:pPr>
    <w:rPr>
      <w:rFonts w:eastAsia="Times New Roman" w:cs="Arial"/>
      <w:szCs w:val="20"/>
    </w:rPr>
  </w:style>
  <w:style w:type="character" w:customStyle="1" w:styleId="ImageChar">
    <w:name w:val="Image Char"/>
    <w:basedOn w:val="BodyTextChar"/>
    <w:link w:val="Image"/>
    <w:rsid w:val="00936A60"/>
    <w:rPr>
      <w:rFonts w:ascii="Arial" w:eastAsia="Times New Roman" w:hAnsi="Arial" w:cs="Arial"/>
      <w:szCs w:val="20"/>
    </w:rPr>
  </w:style>
  <w:style w:type="table" w:customStyle="1" w:styleId="LightGrid1">
    <w:name w:val="Light Grid1"/>
    <w:basedOn w:val="TableNormal"/>
    <w:rsid w:val="00936A60"/>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DocumentMap">
    <w:name w:val="Document Map"/>
    <w:basedOn w:val="Normal"/>
    <w:link w:val="DocumentMapChar"/>
    <w:rsid w:val="00936A60"/>
    <w:pPr>
      <w:spacing w:before="0" w:after="0"/>
    </w:pPr>
    <w:rPr>
      <w:rFonts w:ascii="Lucida Grande" w:eastAsia="Times New Roman" w:hAnsi="Lucida Grande" w:cs="Lucida Grande"/>
      <w:sz w:val="24"/>
      <w:szCs w:val="24"/>
      <w:lang w:eastAsia="en-GB"/>
    </w:rPr>
  </w:style>
  <w:style w:type="character" w:customStyle="1" w:styleId="DocumentMapChar">
    <w:name w:val="Document Map Char"/>
    <w:basedOn w:val="DefaultParagraphFont"/>
    <w:link w:val="DocumentMap"/>
    <w:rsid w:val="00936A60"/>
    <w:rPr>
      <w:rFonts w:ascii="Lucida Grande" w:eastAsia="Times New Roman" w:hAnsi="Lucida Grande" w:cs="Lucida Grande"/>
      <w:sz w:val="24"/>
      <w:szCs w:val="24"/>
      <w:lang w:eastAsia="en-GB"/>
    </w:rPr>
  </w:style>
  <w:style w:type="paragraph" w:customStyle="1" w:styleId="NoSpacing1">
    <w:name w:val="No Spacing1"/>
    <w:uiPriority w:val="1"/>
    <w:qFormat/>
    <w:rsid w:val="007F456B"/>
    <w:pPr>
      <w:suppressAutoHyphens/>
      <w:spacing w:after="0" w:line="240" w:lineRule="auto"/>
    </w:pPr>
    <w:rPr>
      <w:rFonts w:ascii="Arial" w:eastAsia="Times New Roman" w:hAnsi="Arial" w:cs="Times New Roman"/>
      <w:sz w:val="20"/>
      <w:szCs w:val="24"/>
      <w:lang w:eastAsia="ar-SA"/>
    </w:rPr>
  </w:style>
  <w:style w:type="character" w:customStyle="1" w:styleId="SubtleEmphasis1">
    <w:name w:val="Subtle Emphasis1"/>
    <w:uiPriority w:val="19"/>
    <w:qFormat/>
    <w:rsid w:val="007F456B"/>
    <w:rPr>
      <w:i/>
      <w:iCs/>
      <w:color w:val="808080"/>
    </w:rPr>
  </w:style>
  <w:style w:type="paragraph" w:styleId="List">
    <w:name w:val="List"/>
    <w:basedOn w:val="BodyText"/>
    <w:semiHidden/>
    <w:rsid w:val="007F456B"/>
    <w:pPr>
      <w:suppressAutoHyphens/>
    </w:pPr>
    <w:rPr>
      <w:rFonts w:eastAsia="Times New Roman" w:cs="Tahoma"/>
      <w:sz w:val="20"/>
      <w:szCs w:val="24"/>
      <w:lang w:eastAsia="ar-SA"/>
    </w:rPr>
  </w:style>
  <w:style w:type="paragraph" w:customStyle="1" w:styleId="Veronica">
    <w:name w:val="Veronica"/>
    <w:basedOn w:val="Heading3"/>
    <w:rsid w:val="007F456B"/>
    <w:pPr>
      <w:keepNext w:val="0"/>
      <w:keepLines w:val="0"/>
      <w:suppressAutoHyphens/>
      <w:spacing w:before="60" w:after="60"/>
      <w:outlineLvl w:val="9"/>
    </w:pPr>
    <w:rPr>
      <w:rFonts w:eastAsia="Times New Roman" w:cs="Times New Roman"/>
      <w:b w:val="0"/>
      <w:bCs w:val="0"/>
      <w:i w:val="0"/>
      <w:color w:val="0000FF"/>
      <w:sz w:val="24"/>
      <w:szCs w:val="24"/>
      <w:lang w:eastAsia="ar-SA"/>
    </w:rPr>
  </w:style>
  <w:style w:type="paragraph" w:styleId="Subtitle">
    <w:name w:val="Subtitle"/>
    <w:basedOn w:val="Normal"/>
    <w:next w:val="BodyText"/>
    <w:link w:val="SubtitleChar"/>
    <w:qFormat/>
    <w:rsid w:val="007F456B"/>
    <w:pPr>
      <w:keepNext/>
      <w:suppressAutoHyphens/>
      <w:spacing w:before="240"/>
      <w:jc w:val="center"/>
    </w:pPr>
    <w:rPr>
      <w:rFonts w:eastAsia="MS Mincho" w:cs="Tahoma"/>
      <w:i/>
      <w:iCs/>
      <w:sz w:val="28"/>
      <w:szCs w:val="28"/>
      <w:lang w:eastAsia="ar-SA"/>
    </w:rPr>
  </w:style>
  <w:style w:type="character" w:customStyle="1" w:styleId="SubtitleChar">
    <w:name w:val="Subtitle Char"/>
    <w:basedOn w:val="DefaultParagraphFont"/>
    <w:link w:val="Subtitle"/>
    <w:rsid w:val="007F456B"/>
    <w:rPr>
      <w:rFonts w:ascii="Arial" w:eastAsia="MS Mincho" w:hAnsi="Arial" w:cs="Tahoma"/>
      <w:i/>
      <w:iCs/>
      <w:sz w:val="28"/>
      <w:szCs w:val="28"/>
      <w:lang w:eastAsia="ar-SA"/>
    </w:rPr>
  </w:style>
  <w:style w:type="paragraph" w:customStyle="1" w:styleId="Framecontents">
    <w:name w:val="Frame contents"/>
    <w:basedOn w:val="BodyText"/>
    <w:rsid w:val="007F456B"/>
    <w:pPr>
      <w:suppressAutoHyphens/>
    </w:pPr>
    <w:rPr>
      <w:rFonts w:eastAsia="Times New Roman" w:cs="Times New Roman"/>
      <w:sz w:val="20"/>
      <w:szCs w:val="24"/>
      <w:lang w:eastAsia="ar-SA"/>
    </w:rPr>
  </w:style>
  <w:style w:type="paragraph" w:customStyle="1" w:styleId="TableContents">
    <w:name w:val="Table Contents"/>
    <w:basedOn w:val="Normal"/>
    <w:rsid w:val="007F456B"/>
    <w:pPr>
      <w:suppressLineNumbers/>
      <w:suppressAutoHyphens/>
      <w:spacing w:before="0" w:after="0"/>
    </w:pPr>
    <w:rPr>
      <w:rFonts w:eastAsia="Times New Roman" w:cs="Times New Roman"/>
      <w:sz w:val="20"/>
      <w:szCs w:val="24"/>
      <w:lang w:eastAsia="ar-SA"/>
    </w:rPr>
  </w:style>
  <w:style w:type="character" w:customStyle="1" w:styleId="MediumShading1-Accent3Char">
    <w:name w:val="Medium Shading 1 - Accent 3 Char"/>
    <w:link w:val="MediumShading1-Accent3"/>
    <w:uiPriority w:val="29"/>
    <w:rsid w:val="007F456B"/>
    <w:rPr>
      <w:rFonts w:ascii="Arial" w:hAnsi="Arial" w:cs="Arial"/>
      <w:i/>
      <w:iCs/>
      <w:color w:val="000000"/>
      <w:szCs w:val="24"/>
      <w:lang w:eastAsia="ar-SA"/>
    </w:rPr>
  </w:style>
  <w:style w:type="paragraph" w:customStyle="1" w:styleId="BodyTextHangingIndent">
    <w:name w:val="Body Text Hanging Indent"/>
    <w:basedOn w:val="BodyText"/>
    <w:link w:val="BodyTextHangingIndentChar"/>
    <w:qFormat/>
    <w:rsid w:val="007F456B"/>
    <w:pPr>
      <w:spacing w:beforeLines="50" w:afterLines="50"/>
      <w:ind w:left="284" w:hanging="284"/>
    </w:pPr>
    <w:rPr>
      <w:rFonts w:eastAsia="Cambria" w:cs="Times New Roman"/>
      <w:sz w:val="20"/>
      <w:szCs w:val="20"/>
    </w:rPr>
  </w:style>
  <w:style w:type="character" w:customStyle="1" w:styleId="BodyTextHangingIndentChar">
    <w:name w:val="Body Text Hanging Indent Char"/>
    <w:link w:val="BodyTextHangingIndent"/>
    <w:rsid w:val="007F456B"/>
    <w:rPr>
      <w:rFonts w:ascii="Arial" w:eastAsia="Cambria" w:hAnsi="Arial" w:cs="Times New Roman"/>
      <w:sz w:val="20"/>
      <w:szCs w:val="20"/>
    </w:rPr>
  </w:style>
  <w:style w:type="table" w:customStyle="1" w:styleId="LightGrid2">
    <w:name w:val="Light Grid2"/>
    <w:basedOn w:val="TableNormal"/>
    <w:rsid w:val="007F456B"/>
    <w:pPr>
      <w:spacing w:after="0" w:line="240" w:lineRule="auto"/>
    </w:pPr>
    <w:rPr>
      <w:rFonts w:ascii="Times New Roman" w:eastAsia="Times New Roman" w:hAnsi="Times New Roman" w:cs="Times New Roman"/>
      <w:sz w:val="20"/>
      <w:szCs w:val="20"/>
      <w:lang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Helvetica" w:eastAsia="Times New Roman" w:hAnsi="Helvetic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elvetica" w:eastAsia="Times New Roman" w:hAnsi="Helvetic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elvetica" w:eastAsia="Times New Roman" w:hAnsi="Helvetica" w:cs="Times New Roman"/>
        <w:b/>
        <w:bCs/>
      </w:rPr>
    </w:tblStylePr>
    <w:tblStylePr w:type="lastCol">
      <w:rPr>
        <w:rFonts w:ascii="Helvetica" w:eastAsia="Times New Roman" w:hAnsi="Helvetic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ablebullettext">
    <w:name w:val="Table bullet text"/>
    <w:basedOn w:val="TableText"/>
    <w:qFormat/>
    <w:rsid w:val="007F456B"/>
    <w:pPr>
      <w:keepLines/>
      <w:widowControl w:val="0"/>
      <w:numPr>
        <w:numId w:val="10"/>
      </w:numPr>
      <w:autoSpaceDE w:val="0"/>
      <w:autoSpaceDN w:val="0"/>
      <w:adjustRightInd w:val="0"/>
    </w:pPr>
    <w:rPr>
      <w:rFonts w:eastAsia="Times New Roman" w:cs="Times New Roman"/>
      <w:szCs w:val="18"/>
    </w:rPr>
  </w:style>
  <w:style w:type="paragraph" w:styleId="ListNumber3">
    <w:name w:val="List Number 3"/>
    <w:basedOn w:val="Normal"/>
    <w:unhideWhenUsed/>
    <w:rsid w:val="007F456B"/>
    <w:pPr>
      <w:tabs>
        <w:tab w:val="num" w:pos="926"/>
      </w:tabs>
      <w:suppressAutoHyphens/>
      <w:spacing w:before="0" w:after="0"/>
      <w:ind w:left="926" w:hanging="360"/>
      <w:contextualSpacing/>
    </w:pPr>
    <w:rPr>
      <w:rFonts w:eastAsia="Times New Roman" w:cs="Times New Roman"/>
      <w:sz w:val="20"/>
      <w:szCs w:val="24"/>
      <w:lang w:eastAsia="ar-SA"/>
    </w:rPr>
  </w:style>
  <w:style w:type="table" w:styleId="MediumShading1-Accent3">
    <w:name w:val="Medium Shading 1 Accent 3"/>
    <w:basedOn w:val="TableNormal"/>
    <w:link w:val="MediumShading1-Accent3Char"/>
    <w:uiPriority w:val="29"/>
    <w:rsid w:val="007F456B"/>
    <w:pPr>
      <w:spacing w:after="0" w:line="240" w:lineRule="auto"/>
    </w:pPr>
    <w:rPr>
      <w:rFonts w:ascii="Arial" w:hAnsi="Arial" w:cs="Arial"/>
      <w:i/>
      <w:iCs/>
      <w:color w:val="000000"/>
      <w:szCs w:val="24"/>
      <w:lang w:eastAsia="ar-SA"/>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customStyle="1" w:styleId="Answer">
    <w:name w:val="Answer"/>
    <w:basedOn w:val="BodyText"/>
    <w:rsid w:val="004470B4"/>
    <w:pPr>
      <w:pBdr>
        <w:top w:val="single" w:sz="4" w:space="1" w:color="auto"/>
        <w:left w:val="single" w:sz="4" w:space="4" w:color="auto"/>
        <w:bottom w:val="single" w:sz="4" w:space="1" w:color="auto"/>
        <w:right w:val="single" w:sz="4" w:space="4" w:color="auto"/>
      </w:pBdr>
    </w:pPr>
    <w:rPr>
      <w:rFonts w:eastAsia="Calibri" w:cs="Times New Roman"/>
      <w:i/>
    </w:rPr>
  </w:style>
  <w:style w:type="character" w:customStyle="1" w:styleId="st">
    <w:name w:val="st"/>
    <w:basedOn w:val="DefaultParagraphFont"/>
    <w:rsid w:val="00C540B8"/>
  </w:style>
  <w:style w:type="paragraph" w:styleId="Revision">
    <w:name w:val="Revision"/>
    <w:hidden/>
    <w:uiPriority w:val="99"/>
    <w:semiHidden/>
    <w:rsid w:val="007C4D7E"/>
    <w:pPr>
      <w:spacing w:after="0" w:line="240" w:lineRule="auto"/>
    </w:pPr>
    <w:rPr>
      <w:rFonts w:ascii="Arial" w:hAnsi="Arial"/>
    </w:rPr>
  </w:style>
  <w:style w:type="paragraph" w:customStyle="1" w:styleId="WPbold">
    <w:name w:val="WP_bold"/>
    <w:basedOn w:val="Answer"/>
    <w:qFormat/>
    <w:rsid w:val="000C2824"/>
    <w:rPr>
      <w:b/>
    </w:rPr>
  </w:style>
  <w:style w:type="paragraph" w:customStyle="1" w:styleId="Quotelistbullet2">
    <w:name w:val="Quote_list_bullet_2"/>
    <w:basedOn w:val="Quote"/>
    <w:rsid w:val="00491EC2"/>
    <w:pPr>
      <w:numPr>
        <w:numId w:val="12"/>
      </w:numPr>
      <w:ind w:right="1134"/>
    </w:pPr>
  </w:style>
  <w:style w:type="paragraph" w:styleId="PlainText">
    <w:name w:val="Plain Text"/>
    <w:basedOn w:val="Normal"/>
    <w:link w:val="PlainTextChar"/>
    <w:uiPriority w:val="99"/>
    <w:semiHidden/>
    <w:unhideWhenUsed/>
    <w:rsid w:val="003E3F2D"/>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3E3F2D"/>
    <w:rPr>
      <w:rFonts w:ascii="Consolas" w:hAnsi="Consolas"/>
      <w:sz w:val="21"/>
      <w:szCs w:val="21"/>
    </w:rPr>
  </w:style>
  <w:style w:type="paragraph" w:customStyle="1" w:styleId="Listbulletindent">
    <w:name w:val="List_bullet_indent"/>
    <w:basedOn w:val="ListBullet"/>
    <w:rsid w:val="00A95029"/>
    <w:pPr>
      <w:ind w:left="1004"/>
    </w:pPr>
  </w:style>
  <w:style w:type="paragraph" w:customStyle="1" w:styleId="FootnoteLW">
    <w:name w:val="Footnote_LW"/>
    <w:basedOn w:val="FootnoteText"/>
    <w:link w:val="FootnoteLWChar"/>
    <w:rsid w:val="003C1626"/>
  </w:style>
  <w:style w:type="character" w:customStyle="1" w:styleId="FootnoteLWChar">
    <w:name w:val="Footnote_LW Char"/>
    <w:basedOn w:val="FootnoteTextChar"/>
    <w:link w:val="FootnoteLW"/>
    <w:rsid w:val="003C1626"/>
    <w:rPr>
      <w:rFonts w:ascii="Arial" w:hAnsi="Arial"/>
      <w:sz w:val="16"/>
      <w:szCs w:val="24"/>
    </w:rPr>
  </w:style>
  <w:style w:type="character" w:styleId="IntenseEmphasis">
    <w:name w:val="Intense Emphasis"/>
    <w:basedOn w:val="DefaultParagraphFont"/>
    <w:uiPriority w:val="21"/>
    <w:rsid w:val="00CE194D"/>
    <w:rPr>
      <w:b/>
      <w:bCs/>
      <w:i/>
      <w:iCs/>
      <w:color w:val="4F81BD" w:themeColor="accent1"/>
    </w:rPr>
  </w:style>
  <w:style w:type="character" w:customStyle="1" w:styleId="apple-converted-space">
    <w:name w:val="apple-converted-space"/>
    <w:basedOn w:val="DefaultParagraphFont"/>
    <w:rsid w:val="00B0335E"/>
  </w:style>
  <w:style w:type="paragraph" w:customStyle="1" w:styleId="ProjectDetails">
    <w:name w:val="Project Details"/>
    <w:basedOn w:val="Normal"/>
    <w:link w:val="ProjectDetailsChar"/>
    <w:qFormat/>
    <w:rsid w:val="00A902DC"/>
    <w:pPr>
      <w:spacing w:before="60" w:line="276" w:lineRule="auto"/>
      <w:ind w:left="3969"/>
    </w:pPr>
    <w:rPr>
      <w:sz w:val="18"/>
      <w:szCs w:val="18"/>
    </w:rPr>
  </w:style>
  <w:style w:type="paragraph" w:customStyle="1" w:styleId="ProjectTitle">
    <w:name w:val="Project Title"/>
    <w:basedOn w:val="Normal"/>
    <w:link w:val="ProjectTitleChar"/>
    <w:qFormat/>
    <w:rsid w:val="00A902DC"/>
    <w:pPr>
      <w:spacing w:before="60" w:line="276" w:lineRule="auto"/>
      <w:ind w:left="3969"/>
    </w:pPr>
    <w:rPr>
      <w:rFonts w:cs="Arial"/>
      <w:b/>
      <w:noProof/>
      <w:sz w:val="27"/>
      <w:szCs w:val="27"/>
      <w:lang w:eastAsia="en-GB"/>
    </w:rPr>
  </w:style>
  <w:style w:type="character" w:customStyle="1" w:styleId="ProjectDetailsChar">
    <w:name w:val="Project Details Char"/>
    <w:basedOn w:val="DefaultParagraphFont"/>
    <w:link w:val="ProjectDetails"/>
    <w:rsid w:val="00A902DC"/>
    <w:rPr>
      <w:rFonts w:ascii="Arial" w:hAnsi="Arial"/>
      <w:sz w:val="18"/>
      <w:szCs w:val="18"/>
    </w:rPr>
  </w:style>
  <w:style w:type="character" w:customStyle="1" w:styleId="ProjectTitleChar">
    <w:name w:val="Project Title Char"/>
    <w:basedOn w:val="DefaultParagraphFont"/>
    <w:link w:val="ProjectTitle"/>
    <w:rsid w:val="00A902DC"/>
    <w:rPr>
      <w:rFonts w:ascii="Arial" w:hAnsi="Arial" w:cs="Arial"/>
      <w:b/>
      <w:noProof/>
      <w:sz w:val="27"/>
      <w:szCs w:val="27"/>
      <w:lang w:eastAsia="en-GB"/>
    </w:rPr>
  </w:style>
  <w:style w:type="paragraph" w:customStyle="1" w:styleId="HeaderEven">
    <w:name w:val="Header Even"/>
    <w:basedOn w:val="NoSpacing"/>
    <w:qFormat/>
    <w:rsid w:val="00A902DC"/>
    <w:pPr>
      <w:pBdr>
        <w:bottom w:val="single" w:sz="4" w:space="1" w:color="4F81BD" w:themeColor="accent1"/>
      </w:pBdr>
    </w:pPr>
    <w:rPr>
      <w:rFonts w:asciiTheme="minorHAnsi" w:hAnsiTheme="minorHAnsi" w:cs="Arial"/>
      <w:b/>
      <w:color w:val="1F497D" w:themeColor="text2"/>
      <w:sz w:val="20"/>
      <w:szCs w:val="20"/>
      <w:lang w:val="en-US" w:eastAsia="ja-JP"/>
    </w:rPr>
  </w:style>
  <w:style w:type="paragraph" w:styleId="NoSpacing">
    <w:name w:val="No Spacing"/>
    <w:uiPriority w:val="1"/>
    <w:qFormat/>
    <w:rsid w:val="00A902DC"/>
    <w:pPr>
      <w:spacing w:before="60" w:after="0" w:line="240" w:lineRule="auto"/>
    </w:pPr>
    <w:rPr>
      <w:rFonts w:ascii="Arial" w:hAnsi="Arial"/>
      <w:sz w:val="18"/>
      <w:szCs w:val="18"/>
    </w:rPr>
  </w:style>
  <w:style w:type="paragraph" w:customStyle="1" w:styleId="blockDCCgudiance">
    <w:name w:val="block_DCC_gudiance"/>
    <w:basedOn w:val="BlockText"/>
    <w:qFormat/>
    <w:rsid w:val="00A902DC"/>
    <w:pPr>
      <w:keepLines w:val="0"/>
      <w:pBdr>
        <w:top w:val="single" w:sz="12" w:space="3" w:color="808080" w:themeColor="background1" w:themeShade="80" w:shadow="1"/>
        <w:left w:val="single" w:sz="12" w:space="3" w:color="808080" w:themeColor="background1" w:themeShade="80" w:shadow="1"/>
        <w:bottom w:val="single" w:sz="12" w:space="3" w:color="808080" w:themeColor="background1" w:themeShade="80" w:shadow="1"/>
        <w:right w:val="single" w:sz="12" w:space="3" w:color="808080" w:themeColor="background1" w:themeShade="80" w:shadow="1"/>
      </w:pBdr>
      <w:spacing w:before="20" w:after="20"/>
      <w:ind w:left="284" w:right="284"/>
    </w:pPr>
    <w:rPr>
      <w:rFonts w:cs="Arial"/>
      <w:i w:val="0"/>
      <w:color w:val="auto"/>
      <w:sz w:val="18"/>
      <w:szCs w:val="18"/>
    </w:rPr>
  </w:style>
  <w:style w:type="paragraph" w:customStyle="1" w:styleId="usefulexeternallinks">
    <w:name w:val="useful_exeternal links"/>
    <w:basedOn w:val="blockDCCgudiance"/>
    <w:qFormat/>
    <w:rsid w:val="00A902DC"/>
    <w:pPr>
      <w:pBdr>
        <w:top w:val="single" w:sz="12" w:space="3" w:color="8DB3E2" w:themeColor="text2" w:themeTint="66" w:shadow="1"/>
        <w:left w:val="single" w:sz="12" w:space="3" w:color="8DB3E2" w:themeColor="text2" w:themeTint="66" w:shadow="1"/>
        <w:bottom w:val="single" w:sz="12" w:space="3" w:color="8DB3E2" w:themeColor="text2" w:themeTint="66" w:shadow="1"/>
        <w:right w:val="single" w:sz="12" w:space="3" w:color="8DB3E2" w:themeColor="text2" w:themeTint="66" w:shadow="1"/>
      </w:pBdr>
      <w:spacing w:before="60" w:after="0"/>
    </w:pPr>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102247">
      <w:bodyDiv w:val="1"/>
      <w:marLeft w:val="0"/>
      <w:marRight w:val="0"/>
      <w:marTop w:val="0"/>
      <w:marBottom w:val="0"/>
      <w:divBdr>
        <w:top w:val="none" w:sz="0" w:space="0" w:color="auto"/>
        <w:left w:val="none" w:sz="0" w:space="0" w:color="auto"/>
        <w:bottom w:val="none" w:sz="0" w:space="0" w:color="auto"/>
        <w:right w:val="none" w:sz="0" w:space="0" w:color="auto"/>
      </w:divBdr>
    </w:div>
    <w:div w:id="862935418">
      <w:bodyDiv w:val="1"/>
      <w:marLeft w:val="0"/>
      <w:marRight w:val="0"/>
      <w:marTop w:val="0"/>
      <w:marBottom w:val="0"/>
      <w:divBdr>
        <w:top w:val="none" w:sz="0" w:space="0" w:color="auto"/>
        <w:left w:val="none" w:sz="0" w:space="0" w:color="auto"/>
        <w:bottom w:val="none" w:sz="0" w:space="0" w:color="auto"/>
        <w:right w:val="none" w:sz="0" w:space="0" w:color="auto"/>
      </w:divBdr>
      <w:divsChild>
        <w:div w:id="258025479">
          <w:marLeft w:val="0"/>
          <w:marRight w:val="0"/>
          <w:marTop w:val="0"/>
          <w:marBottom w:val="0"/>
          <w:divBdr>
            <w:top w:val="none" w:sz="0" w:space="0" w:color="auto"/>
            <w:left w:val="none" w:sz="0" w:space="0" w:color="auto"/>
            <w:bottom w:val="none" w:sz="0" w:space="0" w:color="auto"/>
            <w:right w:val="none" w:sz="0" w:space="0" w:color="auto"/>
          </w:divBdr>
        </w:div>
      </w:divsChild>
    </w:div>
    <w:div w:id="1529834955">
      <w:bodyDiv w:val="1"/>
      <w:marLeft w:val="0"/>
      <w:marRight w:val="0"/>
      <w:marTop w:val="0"/>
      <w:marBottom w:val="0"/>
      <w:divBdr>
        <w:top w:val="none" w:sz="0" w:space="0" w:color="auto"/>
        <w:left w:val="none" w:sz="0" w:space="0" w:color="auto"/>
        <w:bottom w:val="none" w:sz="0" w:space="0" w:color="auto"/>
        <w:right w:val="none" w:sz="0" w:space="0" w:color="auto"/>
      </w:divBdr>
      <w:divsChild>
        <w:div w:id="733507684">
          <w:marLeft w:val="0"/>
          <w:marRight w:val="0"/>
          <w:marTop w:val="0"/>
          <w:marBottom w:val="0"/>
          <w:divBdr>
            <w:top w:val="none" w:sz="0" w:space="0" w:color="auto"/>
            <w:left w:val="none" w:sz="0" w:space="0" w:color="auto"/>
            <w:bottom w:val="none" w:sz="0" w:space="0" w:color="auto"/>
            <w:right w:val="none" w:sz="0" w:space="0" w:color="auto"/>
          </w:divBdr>
        </w:div>
      </w:divsChild>
    </w:div>
    <w:div w:id="1620457520">
      <w:bodyDiv w:val="1"/>
      <w:marLeft w:val="0"/>
      <w:marRight w:val="0"/>
      <w:marTop w:val="0"/>
      <w:marBottom w:val="0"/>
      <w:divBdr>
        <w:top w:val="none" w:sz="0" w:space="0" w:color="auto"/>
        <w:left w:val="none" w:sz="0" w:space="0" w:color="auto"/>
        <w:bottom w:val="none" w:sz="0" w:space="0" w:color="auto"/>
        <w:right w:val="none" w:sz="0" w:space="0" w:color="auto"/>
      </w:divBdr>
      <w:divsChild>
        <w:div w:id="1836144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ncl.ac.uk/res/enterprise/ip/commercialising_researchtools.html" TargetMode="External"/><Relationship Id="rId21" Type="http://schemas.openxmlformats.org/officeDocument/2006/relationships/hyperlink" Target="mailto:rdm@newcastle.ac.uk" TargetMode="External"/><Relationship Id="rId42" Type="http://schemas.openxmlformats.org/officeDocument/2006/relationships/hyperlink" Target="http://www.data-archive.ac.uk/create-manage/format/quality" TargetMode="External"/><Relationship Id="rId63" Type="http://schemas.openxmlformats.org/officeDocument/2006/relationships/hyperlink" Target="http://data-archive.ac.uk/create-manage/format/formats-table" TargetMode="External"/><Relationship Id="rId84" Type="http://schemas.openxmlformats.org/officeDocument/2006/relationships/hyperlink" Target="http://www.discovery.ac.uk/files/pdf/Licensing_Open_Data_A_Practical_Guide.pdf" TargetMode="External"/><Relationship Id="rId138" Type="http://schemas.openxmlformats.org/officeDocument/2006/relationships/hyperlink" Target="http://data-archive.ac.uk/create-manage/storage/encrypt" TargetMode="External"/><Relationship Id="rId159" Type="http://schemas.openxmlformats.org/officeDocument/2006/relationships/hyperlink" Target="http://www.ncl.ac.uk/itservice/security/encryption/" TargetMode="External"/><Relationship Id="rId170" Type="http://schemas.openxmlformats.org/officeDocument/2006/relationships/hyperlink" Target="http://www.dcc.ac.uk/resources/curation-reference-manual/completed-chapters/preservation-strategies" TargetMode="External"/><Relationship Id="rId191" Type="http://schemas.openxmlformats.org/officeDocument/2006/relationships/hyperlink" Target="http://www.ncl.ac.uk/res/assets/documents/DraftResearchDataManagementPolicyPrinciplesandCodeofGoodPractice.pdf" TargetMode="External"/><Relationship Id="rId205" Type="http://schemas.openxmlformats.org/officeDocument/2006/relationships/footer" Target="footer2.xml"/><Relationship Id="rId16" Type="http://schemas.openxmlformats.org/officeDocument/2006/relationships/hyperlink" Target="mailto:rdm@ncl.ac.uk" TargetMode="External"/><Relationship Id="rId107" Type="http://schemas.openxmlformats.org/officeDocument/2006/relationships/hyperlink" Target="http://datalib.edina.ac.uk/mantra/preservation.html" TargetMode="External"/><Relationship Id="rId11" Type="http://schemas.openxmlformats.org/officeDocument/2006/relationships/header" Target="header1.xml"/><Relationship Id="rId32" Type="http://schemas.openxmlformats.org/officeDocument/2006/relationships/hyperlink" Target="http://www.dcc.ac.uk/resources/curation-lifecycle-model" TargetMode="External"/><Relationship Id="rId37" Type="http://schemas.openxmlformats.org/officeDocument/2006/relationships/hyperlink" Target="http://data-archive.ac.uk/create-manage/format/formats" TargetMode="External"/><Relationship Id="rId53" Type="http://schemas.openxmlformats.org/officeDocument/2006/relationships/hyperlink" Target="http://datalib.edina.ac.uk/mantra/documentationandmetadata.html" TargetMode="External"/><Relationship Id="rId58" Type="http://schemas.openxmlformats.org/officeDocument/2006/relationships/hyperlink" Target="http://www.dcc.ac.uk/resources/curation-reference-manual/completed-chapters/metadata" TargetMode="External"/><Relationship Id="rId74" Type="http://schemas.openxmlformats.org/officeDocument/2006/relationships/hyperlink" Target="http://datalib.edina.ac.uk/mantra/dataprotection.html" TargetMode="External"/><Relationship Id="rId79" Type="http://schemas.openxmlformats.org/officeDocument/2006/relationships/hyperlink" Target="http://datalib.edina.ac.uk/mantra/dataprotection.html" TargetMode="External"/><Relationship Id="rId102" Type="http://schemas.openxmlformats.org/officeDocument/2006/relationships/hyperlink" Target="http://data-archive.ac.uk/create-manage/consent-ethics/access-control" TargetMode="External"/><Relationship Id="rId123" Type="http://schemas.openxmlformats.org/officeDocument/2006/relationships/hyperlink" Target="http://datalib.edina.ac.uk/mantra/dataprotection.html" TargetMode="External"/><Relationship Id="rId128" Type="http://schemas.openxmlformats.org/officeDocument/2006/relationships/hyperlink" Target="mailto:rdm@newcastle.ac.uk" TargetMode="External"/><Relationship Id="rId144" Type="http://schemas.openxmlformats.org/officeDocument/2006/relationships/hyperlink" Target="http://www.datacite.org/repolist" TargetMode="External"/><Relationship Id="rId149" Type="http://schemas.openxmlformats.org/officeDocument/2006/relationships/hyperlink" Target="http://www.dcc.ac.uk/resources/briefing-papers/introduction-curation/digital-repositories" TargetMode="External"/><Relationship Id="rId5" Type="http://schemas.openxmlformats.org/officeDocument/2006/relationships/settings" Target="settings.xml"/><Relationship Id="rId90" Type="http://schemas.openxmlformats.org/officeDocument/2006/relationships/hyperlink" Target="http://datalib.edina.ac.uk/mantra/preservation.html" TargetMode="External"/><Relationship Id="rId95" Type="http://schemas.openxmlformats.org/officeDocument/2006/relationships/hyperlink" Target="http://www.dcc.ac.uk/resources/how-guides/develop-data-plan" TargetMode="External"/><Relationship Id="rId160" Type="http://schemas.openxmlformats.org/officeDocument/2006/relationships/hyperlink" Target="http://datalib.edina.ac.uk/mantra/storageandsecurity.html" TargetMode="External"/><Relationship Id="rId165" Type="http://schemas.openxmlformats.org/officeDocument/2006/relationships/hyperlink" Target="http://www.dcc.ac.uk/resources/external/repositories" TargetMode="External"/><Relationship Id="rId181" Type="http://schemas.openxmlformats.org/officeDocument/2006/relationships/hyperlink" Target="http://www.data-archive.ac.uk/create-manage/document/overview" TargetMode="External"/><Relationship Id="rId186" Type="http://schemas.openxmlformats.org/officeDocument/2006/relationships/hyperlink" Target="http://www.dcc.ac.uk/resources/how-guides/cite-datasets" TargetMode="External"/><Relationship Id="rId22" Type="http://schemas.openxmlformats.org/officeDocument/2006/relationships/hyperlink" Target="http://www.ncl.ac.uk/itservice/research-it-support/" TargetMode="External"/><Relationship Id="rId27" Type="http://schemas.openxmlformats.org/officeDocument/2006/relationships/hyperlink" Target="http://www.dcc.ac.uk/resources/how-guides/develop-data-plan" TargetMode="External"/><Relationship Id="rId43" Type="http://schemas.openxmlformats.org/officeDocument/2006/relationships/hyperlink" Target="http://www.data-archive.ac.uk/curate/archive-quality" TargetMode="External"/><Relationship Id="rId48" Type="http://schemas.openxmlformats.org/officeDocument/2006/relationships/hyperlink" Target="http://data-archive.ac.uk/create-manage/document" TargetMode="External"/><Relationship Id="rId64" Type="http://schemas.openxmlformats.org/officeDocument/2006/relationships/hyperlink" Target="http://www.dcc.ac.uk/resources/curation-reference-manual/completed-chapters/file-formats" TargetMode="External"/><Relationship Id="rId69" Type="http://schemas.openxmlformats.org/officeDocument/2006/relationships/hyperlink" Target="http://data-archive.ac.uk/create-manage/consent-ethics/legal" TargetMode="External"/><Relationship Id="rId113" Type="http://schemas.openxmlformats.org/officeDocument/2006/relationships/hyperlink" Target="http://datalib.edina.ac.uk/mantra/preservation.html" TargetMode="External"/><Relationship Id="rId118" Type="http://schemas.openxmlformats.org/officeDocument/2006/relationships/hyperlink" Target="http://www.ncl.ac.uk/res/about/office/enterprise/" TargetMode="External"/><Relationship Id="rId134" Type="http://schemas.openxmlformats.org/officeDocument/2006/relationships/hyperlink" Target="http://www.ncl.ac.uk/itservice/software/ras/" TargetMode="External"/><Relationship Id="rId139" Type="http://schemas.openxmlformats.org/officeDocument/2006/relationships/hyperlink" Target="http://www.ncl.ac.uk/res/about/office/intellectual/index.htm" TargetMode="External"/><Relationship Id="rId80" Type="http://schemas.openxmlformats.org/officeDocument/2006/relationships/hyperlink" Target="http://www.dcc.ac.uk/resources/how-guides/license-research-data" TargetMode="External"/><Relationship Id="rId85" Type="http://schemas.openxmlformats.org/officeDocument/2006/relationships/hyperlink" Target="http://www.ncl.ac.uk/res/assets/documents/DraftResearchDataManagementPolicyPrinciplesandCodeofGoodPractice.pdf" TargetMode="External"/><Relationship Id="rId150" Type="http://schemas.openxmlformats.org/officeDocument/2006/relationships/hyperlink" Target="http://www.dcc.ac.uk/resources/briefing-papers/introduction-curation/digital-repositories" TargetMode="External"/><Relationship Id="rId155" Type="http://schemas.openxmlformats.org/officeDocument/2006/relationships/hyperlink" Target="http://www.data-archive.ac.uk/create-manage/storage/back-up" TargetMode="External"/><Relationship Id="rId171" Type="http://schemas.openxmlformats.org/officeDocument/2006/relationships/hyperlink" Target="http://data-archive.ac.uk/create-manage/storage/store-data" TargetMode="External"/><Relationship Id="rId176" Type="http://schemas.openxmlformats.org/officeDocument/2006/relationships/hyperlink" Target="http://www.ncl.ac.uk/itservice/filestore/researchdatawarehouse/" TargetMode="External"/><Relationship Id="rId192" Type="http://schemas.openxmlformats.org/officeDocument/2006/relationships/hyperlink" Target="http://www.ncl.ac.uk/res/assets/documents/DraftResearchDataManagementPolicyPrinciplesandCodeofGoodPractice.pdf" TargetMode="External"/><Relationship Id="rId197" Type="http://schemas.openxmlformats.org/officeDocument/2006/relationships/hyperlink" Target="http://data-archive.ac.uk/media/247429/costingtool.pdf" TargetMode="External"/><Relationship Id="rId206" Type="http://schemas.openxmlformats.org/officeDocument/2006/relationships/footer" Target="footer3.xml"/><Relationship Id="rId201" Type="http://schemas.openxmlformats.org/officeDocument/2006/relationships/hyperlink" Target="http://www.ncl.ac.uk/res/research/guidance/index.htm" TargetMode="External"/><Relationship Id="rId12" Type="http://schemas.openxmlformats.org/officeDocument/2006/relationships/footer" Target="footer1.xml"/><Relationship Id="rId17" Type="http://schemas.openxmlformats.org/officeDocument/2006/relationships/hyperlink" Target="http://research.ncl.ac.uk/rdm" TargetMode="External"/><Relationship Id="rId33" Type="http://schemas.openxmlformats.org/officeDocument/2006/relationships/hyperlink" Target="http://relu.data-archive.ac.uk/data-sharing/planning/guidance" TargetMode="External"/><Relationship Id="rId38" Type="http://schemas.openxmlformats.org/officeDocument/2006/relationships/hyperlink" Target="http://www.data-archive.ac.uk/create-manage/format/formats-table" TargetMode="External"/><Relationship Id="rId59" Type="http://schemas.openxmlformats.org/officeDocument/2006/relationships/hyperlink" Target="http://www.dcc.ac.uk/resources/briefing-papers/standards-watch-papers/what-are-metadata-standards" TargetMode="External"/><Relationship Id="rId103" Type="http://schemas.openxmlformats.org/officeDocument/2006/relationships/hyperlink" Target="http://data-archive.ac.uk/create-manage/planning-for-sharing" TargetMode="External"/><Relationship Id="rId108" Type="http://schemas.openxmlformats.org/officeDocument/2006/relationships/hyperlink" Target="http://data-archive.ac.uk/create-manage/planning-for-sharing/how-to-share-data" TargetMode="External"/><Relationship Id="rId124" Type="http://schemas.openxmlformats.org/officeDocument/2006/relationships/hyperlink" Target="http://www.data-archive.ac.uk/create-manage/consent-ethics/anonymisation" TargetMode="External"/><Relationship Id="rId129" Type="http://schemas.openxmlformats.org/officeDocument/2006/relationships/hyperlink" Target="http://www.ncl.ac.uk/itservice/security/" TargetMode="External"/><Relationship Id="rId54" Type="http://schemas.openxmlformats.org/officeDocument/2006/relationships/hyperlink" Target="http://www.dcc.ac.uk/resources/briefing-papers/standards-watch-papers/using-metadata-standards" TargetMode="External"/><Relationship Id="rId70" Type="http://schemas.openxmlformats.org/officeDocument/2006/relationships/hyperlink" Target="http://www.copyrightservice.co.uk/copyright/p01_uk_copyright_law" TargetMode="External"/><Relationship Id="rId75" Type="http://schemas.openxmlformats.org/officeDocument/2006/relationships/hyperlink" Target="http://www.iprhelpdesk.eu/home" TargetMode="External"/><Relationship Id="rId91" Type="http://schemas.openxmlformats.org/officeDocument/2006/relationships/hyperlink" Target="http://data-archive.ac.uk/create-manage/consent-ethics/access-control" TargetMode="External"/><Relationship Id="rId96" Type="http://schemas.openxmlformats.org/officeDocument/2006/relationships/hyperlink" Target="http://datalib.edina.ac.uk/mantra/preservation.html" TargetMode="External"/><Relationship Id="rId140" Type="http://schemas.openxmlformats.org/officeDocument/2006/relationships/hyperlink" Target="http://www.ncl.ac.uk/res/about/office/research/grants.htm" TargetMode="External"/><Relationship Id="rId145" Type="http://schemas.openxmlformats.org/officeDocument/2006/relationships/hyperlink" Target="http://www.data-archive.ac.uk/curate/trusted-digital-repositories" TargetMode="External"/><Relationship Id="rId161" Type="http://schemas.openxmlformats.org/officeDocument/2006/relationships/hyperlink" Target="mailto:rdm@ncl.ac.uk" TargetMode="External"/><Relationship Id="rId166" Type="http://schemas.openxmlformats.org/officeDocument/2006/relationships/hyperlink" Target="http://datalib.edina.ac.uk/mantra/preservation.html" TargetMode="External"/><Relationship Id="rId182" Type="http://schemas.openxmlformats.org/officeDocument/2006/relationships/hyperlink" Target="http://datalib.edina.ac.uk/mantra/fileformatsandtransformations.html" TargetMode="External"/><Relationship Id="rId187" Type="http://schemas.openxmlformats.org/officeDocument/2006/relationships/hyperlink" Target="http://www.ncl.ac.uk/res/assets/documents/DraftResearchDataManagementPolicyPrinciplesandCodeofGoodPractice.pdf"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www.ncl.ac.uk/itservice/research-info/" TargetMode="External"/><Relationship Id="rId28" Type="http://schemas.openxmlformats.org/officeDocument/2006/relationships/hyperlink" Target="http://www.dcc.ac.uk/resources/how-guides/develop-data-plan" TargetMode="External"/><Relationship Id="rId49" Type="http://schemas.openxmlformats.org/officeDocument/2006/relationships/hyperlink" Target="http://datalib.edina.ac.uk/mantra/documentationandmetadata.html" TargetMode="External"/><Relationship Id="rId114" Type="http://schemas.openxmlformats.org/officeDocument/2006/relationships/hyperlink" Target="http://www.dcc.ac.uk/training/train-trainer/disciplinary-rdm-training/access-use-and-reuse/access-use-and-reuse" TargetMode="External"/><Relationship Id="rId119" Type="http://schemas.openxmlformats.org/officeDocument/2006/relationships/hyperlink" Target="http://data-archive.ac.uk/create-manage/consent-ethics/access-control" TargetMode="External"/><Relationship Id="rId44" Type="http://schemas.openxmlformats.org/officeDocument/2006/relationships/hyperlink" Target="http://datalib.edina.ac.uk/mantra/organisingdata.html" TargetMode="External"/><Relationship Id="rId60" Type="http://schemas.openxmlformats.org/officeDocument/2006/relationships/hyperlink" Target="http://datalib.edina.ac.uk/mantra/documentationandmetadata.html" TargetMode="External"/><Relationship Id="rId65" Type="http://schemas.openxmlformats.org/officeDocument/2006/relationships/hyperlink" Target="http://datalib.edina.ac.uk/mantra/fileformatsandtransformations.html" TargetMode="External"/><Relationship Id="rId81" Type="http://schemas.openxmlformats.org/officeDocument/2006/relationships/hyperlink" Target="http://www.youtube.com/watch?v=5BWqgVpcHCs" TargetMode="External"/><Relationship Id="rId86" Type="http://schemas.openxmlformats.org/officeDocument/2006/relationships/hyperlink" Target="http://www.ncl.ac.uk/res/about/office/intellectual/index.htm" TargetMode="External"/><Relationship Id="rId130" Type="http://schemas.openxmlformats.org/officeDocument/2006/relationships/hyperlink" Target="http://www.ncl.ac.uk/res/resources/Polices%20Forms%20and%20Guidance/Policies.htm" TargetMode="External"/><Relationship Id="rId135" Type="http://schemas.openxmlformats.org/officeDocument/2006/relationships/hyperlink" Target="http://www.ncl.ac.uk/itservice/software/rds/" TargetMode="External"/><Relationship Id="rId151" Type="http://schemas.openxmlformats.org/officeDocument/2006/relationships/hyperlink" Target="http://www.ncl.ac.uk/itservice/service-catalogue/core/filestore/" TargetMode="External"/><Relationship Id="rId156" Type="http://schemas.openxmlformats.org/officeDocument/2006/relationships/hyperlink" Target="http://datalib.edina.ac.uk/mantra/storageandsecurity.html" TargetMode="External"/><Relationship Id="rId177" Type="http://schemas.openxmlformats.org/officeDocument/2006/relationships/hyperlink" Target="http://research.ncl.ac.uk/rdm/policyandgovernance/nationaldatacentres/" TargetMode="External"/><Relationship Id="rId198" Type="http://schemas.openxmlformats.org/officeDocument/2006/relationships/hyperlink" Target="http://www.ncl.ac.uk/res/research/application/index.htm" TargetMode="External"/><Relationship Id="rId172" Type="http://schemas.openxmlformats.org/officeDocument/2006/relationships/hyperlink" Target="http://www.ncl.ac.uk/res/assets/documents/DraftResearchDataManagementPolicyPrinciplesandCodeofGoodPractice.pdf" TargetMode="External"/><Relationship Id="rId193" Type="http://schemas.openxmlformats.org/officeDocument/2006/relationships/hyperlink" Target="http://www.dcc.ac.uk/resources/roles" TargetMode="External"/><Relationship Id="rId202" Type="http://schemas.openxmlformats.org/officeDocument/2006/relationships/hyperlink" Target="https://dmponline.dcc.ac.uk/" TargetMode="External"/><Relationship Id="rId207" Type="http://schemas.openxmlformats.org/officeDocument/2006/relationships/header" Target="header4.xml"/><Relationship Id="rId13" Type="http://schemas.openxmlformats.org/officeDocument/2006/relationships/hyperlink" Target="http://www.dcc.ac.uk/resources/data-management-plans" TargetMode="External"/><Relationship Id="rId18" Type="http://schemas.openxmlformats.org/officeDocument/2006/relationships/hyperlink" Target="http://www.ncl.ac.uk/res/assets/documents/DraftResearchDataManagementPolicyPrinciplesandCodeofGoodPractice.pdf" TargetMode="External"/><Relationship Id="rId39" Type="http://schemas.openxmlformats.org/officeDocument/2006/relationships/hyperlink" Target="http://www.nationalarchives.gov.uk/documents/selecting-file-formats.pdf" TargetMode="External"/><Relationship Id="rId109" Type="http://schemas.openxmlformats.org/officeDocument/2006/relationships/hyperlink" Target="http://opendatacommons.org/guide/" TargetMode="External"/><Relationship Id="rId34" Type="http://schemas.openxmlformats.org/officeDocument/2006/relationships/hyperlink" Target="http://ands.org.au/guides/data-management-planning-awareness.html" TargetMode="External"/><Relationship Id="rId50" Type="http://schemas.openxmlformats.org/officeDocument/2006/relationships/hyperlink" Target="http://www.dcc.ac.uk/news/new-dcc-guide-citing-datasets" TargetMode="External"/><Relationship Id="rId55" Type="http://schemas.openxmlformats.org/officeDocument/2006/relationships/hyperlink" Target="http://www.dcc.ac.uk/resources/briefing-papers/standards-watch-papers/what-are-metadata-standards" TargetMode="External"/><Relationship Id="rId76" Type="http://schemas.openxmlformats.org/officeDocument/2006/relationships/hyperlink" Target="http://www.ncl.ac.uk/res/assets/documents/DraftResearchDataManagementPolicyPrinciplesandCodeofGoodPractice.pdf" TargetMode="External"/><Relationship Id="rId97" Type="http://schemas.openxmlformats.org/officeDocument/2006/relationships/hyperlink" Target="http://data-archive.ac.uk/create-manage/planning-for-sharing/how-to-share-data" TargetMode="External"/><Relationship Id="rId104" Type="http://schemas.openxmlformats.org/officeDocument/2006/relationships/hyperlink" Target="http://data-archive.ac.uk/media/376934/murg_best_practice_vvde28sep2012.pdf" TargetMode="External"/><Relationship Id="rId120" Type="http://schemas.openxmlformats.org/officeDocument/2006/relationships/hyperlink" Target="http://www.dcc.ac.uk/resources/curation-lifecycle-model" TargetMode="External"/><Relationship Id="rId125" Type="http://schemas.openxmlformats.org/officeDocument/2006/relationships/hyperlink" Target="http://datalib.edina.ac.uk/mantra/dataprotection.html" TargetMode="External"/><Relationship Id="rId141" Type="http://schemas.openxmlformats.org/officeDocument/2006/relationships/hyperlink" Target="http://www.ncl.ac.uk/res/about/office/research/joint.htm" TargetMode="External"/><Relationship Id="rId146" Type="http://schemas.openxmlformats.org/officeDocument/2006/relationships/hyperlink" Target="http://datalib.edina.ac.uk/mantra/storageandsecurity.html" TargetMode="External"/><Relationship Id="rId167" Type="http://schemas.openxmlformats.org/officeDocument/2006/relationships/hyperlink" Target="http://www.dcc.ac.uk/digital-curation/planning-preservation" TargetMode="External"/><Relationship Id="rId188" Type="http://schemas.openxmlformats.org/officeDocument/2006/relationships/hyperlink" Target="http://www.ncl.ac.uk/res/assets/documents/DraftResearchDataManagementPolicyPrinciplesandCodeofGoodPractice.pdf" TargetMode="External"/><Relationship Id="rId7" Type="http://schemas.openxmlformats.org/officeDocument/2006/relationships/footnotes" Target="footnotes.xml"/><Relationship Id="rId71" Type="http://schemas.openxmlformats.org/officeDocument/2006/relationships/hyperlink" Target="http://www.ipo.gov.uk/types/copy/c-otherprotect/c-databaseright.htm" TargetMode="External"/><Relationship Id="rId92" Type="http://schemas.openxmlformats.org/officeDocument/2006/relationships/hyperlink" Target="http://data-archive.ac.uk/create-manage/planning-for-sharing" TargetMode="External"/><Relationship Id="rId162" Type="http://schemas.openxmlformats.org/officeDocument/2006/relationships/hyperlink" Target="http://www.ncl.ac.uk/res/assets/documents/DraftResearchDataManagementPolicyPrinciplesandCodeofGoodPractice.pdf" TargetMode="External"/><Relationship Id="rId183" Type="http://schemas.openxmlformats.org/officeDocument/2006/relationships/hyperlink" Target="http://datalib.edina.ac.uk/mantra/fileformatsandtransformations.html" TargetMode="External"/><Relationship Id="rId2" Type="http://schemas.openxmlformats.org/officeDocument/2006/relationships/numbering" Target="numbering.xml"/><Relationship Id="rId29" Type="http://schemas.openxmlformats.org/officeDocument/2006/relationships/hyperlink" Target="http://www.data-archive.ac.uk/create-manage/planning-for-sharing/data-management-checklist" TargetMode="External"/><Relationship Id="rId24" Type="http://schemas.openxmlformats.org/officeDocument/2006/relationships/hyperlink" Target="http://www.ncl.ac.uk/res/research/guidance/index.htm" TargetMode="External"/><Relationship Id="rId40" Type="http://schemas.openxmlformats.org/officeDocument/2006/relationships/hyperlink" Target="http://libraries.mit.edu/guides/subjects/data-management/formats.html" TargetMode="External"/><Relationship Id="rId45" Type="http://schemas.openxmlformats.org/officeDocument/2006/relationships/hyperlink" Target="http://datalib.edina.ac.uk/mantra/documentationandmetadata.html" TargetMode="External"/><Relationship Id="rId66" Type="http://schemas.openxmlformats.org/officeDocument/2006/relationships/hyperlink" Target="http://assets.okfn.org/tmp/opendatamanual/appendix/file-formats.html" TargetMode="External"/><Relationship Id="rId87" Type="http://schemas.openxmlformats.org/officeDocument/2006/relationships/hyperlink" Target="http://www.ncl.ac.uk/res/about/office/research/grants.htm" TargetMode="External"/><Relationship Id="rId110" Type="http://schemas.openxmlformats.org/officeDocument/2006/relationships/hyperlink" Target="http://www.openaire.eu/" TargetMode="External"/><Relationship Id="rId115" Type="http://schemas.openxmlformats.org/officeDocument/2006/relationships/hyperlink" Target="http://www.ncl.ac.uk/res/resources/Polices%20Forms%20and%20Guidance/Policies.htm" TargetMode="External"/><Relationship Id="rId131" Type="http://schemas.openxmlformats.org/officeDocument/2006/relationships/hyperlink" Target="http://www.ncl.ac.uk/itservice/security/Keeping_Information_Secure_Jan_2012.pdf" TargetMode="External"/><Relationship Id="rId136" Type="http://schemas.openxmlformats.org/officeDocument/2006/relationships/hyperlink" Target="http://datalib.edina.ac.uk/mantra/storageandsecurity.html" TargetMode="External"/><Relationship Id="rId157" Type="http://schemas.openxmlformats.org/officeDocument/2006/relationships/hyperlink" Target="http://www.ncl.ac.uk/itservice/security/" TargetMode="External"/><Relationship Id="rId178" Type="http://schemas.openxmlformats.org/officeDocument/2006/relationships/hyperlink" Target="http://www.dcc.ac.uk/resources/external/repositories" TargetMode="External"/><Relationship Id="rId61" Type="http://schemas.openxmlformats.org/officeDocument/2006/relationships/hyperlink" Target="http://data-archive.ac.uk/create-manage/document/overview" TargetMode="External"/><Relationship Id="rId82" Type="http://schemas.openxmlformats.org/officeDocument/2006/relationships/hyperlink" Target="http://www.dcc.ac.uk/resources/how-guides/license-research-data" TargetMode="External"/><Relationship Id="rId152" Type="http://schemas.openxmlformats.org/officeDocument/2006/relationships/hyperlink" Target="http://www.ncl.ac.uk/itservice/vre/" TargetMode="External"/><Relationship Id="rId173" Type="http://schemas.openxmlformats.org/officeDocument/2006/relationships/hyperlink" Target="http://www.dcc.ac.uk/sites/default/files/Preservation%20policy%20template.pdf" TargetMode="External"/><Relationship Id="rId194" Type="http://schemas.openxmlformats.org/officeDocument/2006/relationships/hyperlink" Target="http://data-archive.ac.uk/create-manage/planning-for-sharing/roles-responsibilities" TargetMode="External"/><Relationship Id="rId199" Type="http://schemas.openxmlformats.org/officeDocument/2006/relationships/hyperlink" Target="http://www.ncl.ac.uk/res/research/guidance/index.htm" TargetMode="External"/><Relationship Id="rId203" Type="http://schemas.openxmlformats.org/officeDocument/2006/relationships/header" Target="header2.xml"/><Relationship Id="rId208" Type="http://schemas.openxmlformats.org/officeDocument/2006/relationships/footer" Target="footer4.xml"/><Relationship Id="rId19" Type="http://schemas.openxmlformats.org/officeDocument/2006/relationships/hyperlink" Target="http://www.ncl.ac.uk/res/resources/Polices%20Forms%20and%20Guidance/Policies.htm" TargetMode="External"/><Relationship Id="rId14" Type="http://schemas.openxmlformats.org/officeDocument/2006/relationships/hyperlink" Target="http://datalib.edina.ac.uk/mantra/" TargetMode="External"/><Relationship Id="rId30" Type="http://schemas.openxmlformats.org/officeDocument/2006/relationships/hyperlink" Target="http://datalib.edina.ac.uk/mantra/datamanagementplans.html" TargetMode="External"/><Relationship Id="rId35" Type="http://schemas.openxmlformats.org/officeDocument/2006/relationships/hyperlink" Target="http://www.ciesin.columbia.edu/ger/GuideToManagingGERv1Final.pdf" TargetMode="External"/><Relationship Id="rId56" Type="http://schemas.openxmlformats.org/officeDocument/2006/relationships/hyperlink" Target="http://data-archive.ac.uk/create-manage/document/overview" TargetMode="External"/><Relationship Id="rId77" Type="http://schemas.openxmlformats.org/officeDocument/2006/relationships/hyperlink" Target="http://www.ncl.ac.uk/res/resources/Polices%20Forms%20and%20Guidance/Policies.htm" TargetMode="External"/><Relationship Id="rId100" Type="http://schemas.openxmlformats.org/officeDocument/2006/relationships/hyperlink" Target="http://datalib.edina.ac.uk/mantra/dataprotection.html" TargetMode="External"/><Relationship Id="rId105" Type="http://schemas.openxmlformats.org/officeDocument/2006/relationships/hyperlink" Target="http://data-archive.ac.uk/create-manage/copyright/share" TargetMode="External"/><Relationship Id="rId126" Type="http://schemas.openxmlformats.org/officeDocument/2006/relationships/hyperlink" Target="http://datalib.edina.ac.uk/mantra/dataprotection.html" TargetMode="External"/><Relationship Id="rId147" Type="http://schemas.openxmlformats.org/officeDocument/2006/relationships/hyperlink" Target="http://data-archive.ac.uk/create-manage/storage" TargetMode="External"/><Relationship Id="rId168" Type="http://schemas.openxmlformats.org/officeDocument/2006/relationships/hyperlink" Target="http://www.dcc.ac.uk/resources/curation-reference-manual" TargetMode="External"/><Relationship Id="rId8" Type="http://schemas.openxmlformats.org/officeDocument/2006/relationships/endnotes" Target="endnotes.xml"/><Relationship Id="rId51" Type="http://schemas.openxmlformats.org/officeDocument/2006/relationships/hyperlink" Target="http://data-archive.ac.uk/create-manage/format/formats" TargetMode="External"/><Relationship Id="rId72" Type="http://schemas.openxmlformats.org/officeDocument/2006/relationships/hyperlink" Target="http://www.dcc.ac.uk/about-us/about-site/website-terms-use/copyright-use-liability" TargetMode="External"/><Relationship Id="rId93" Type="http://schemas.openxmlformats.org/officeDocument/2006/relationships/hyperlink" Target="http://data-archive.ac.uk/media/376934/murg_best_practice_vvde28sep2012.pdf" TargetMode="External"/><Relationship Id="rId98" Type="http://schemas.openxmlformats.org/officeDocument/2006/relationships/hyperlink" Target="http://opendatacommons.org/guide/" TargetMode="External"/><Relationship Id="rId121" Type="http://schemas.openxmlformats.org/officeDocument/2006/relationships/hyperlink" Target="http://www.data-archive.ac.uk/create-manage/consent-ethics/consent" TargetMode="External"/><Relationship Id="rId142" Type="http://schemas.openxmlformats.org/officeDocument/2006/relationships/hyperlink" Target="http://www.ncl.ac.uk/itservice/condor/aboutcondor/" TargetMode="External"/><Relationship Id="rId163" Type="http://schemas.openxmlformats.org/officeDocument/2006/relationships/hyperlink" Target="http://www.ncl.ac.uk/res/assets/documents/DraftResearchDataManagementPolicyPrinciplesandCodeofGoodPractice.pdf" TargetMode="External"/><Relationship Id="rId184" Type="http://schemas.openxmlformats.org/officeDocument/2006/relationships/hyperlink" Target="http://www.dcc.ac.uk/sites/default/files/Preservation%20policy%20template.pdf" TargetMode="External"/><Relationship Id="rId189" Type="http://schemas.openxmlformats.org/officeDocument/2006/relationships/hyperlink" Target="http://www.ncl.ac.uk/itservice/security/Keeping_Information_Secure_Jan_2012.pdf" TargetMode="External"/><Relationship Id="rId3" Type="http://schemas.openxmlformats.org/officeDocument/2006/relationships/styles" Target="styles.xml"/><Relationship Id="rId25" Type="http://schemas.openxmlformats.org/officeDocument/2006/relationships/hyperlink" Target="http://www.ncl.ac.uk/res/about/office/" TargetMode="External"/><Relationship Id="rId46" Type="http://schemas.openxmlformats.org/officeDocument/2006/relationships/hyperlink" Target="http://www.dcc.ac.uk/news/new-dcc-guide-citing-datasets" TargetMode="External"/><Relationship Id="rId67" Type="http://schemas.openxmlformats.org/officeDocument/2006/relationships/hyperlink" Target="http://www.openformats.org/main" TargetMode="External"/><Relationship Id="rId116" Type="http://schemas.openxmlformats.org/officeDocument/2006/relationships/hyperlink" Target="http://www.ncl.ac.uk/res/enterprise/ip/commercialise_ip.htm" TargetMode="External"/><Relationship Id="rId137" Type="http://schemas.openxmlformats.org/officeDocument/2006/relationships/hyperlink" Target="http://datalib.edina.ac.uk/mantra/dataprotection.html" TargetMode="External"/><Relationship Id="rId158" Type="http://schemas.openxmlformats.org/officeDocument/2006/relationships/hyperlink" Target="http://www.ncl.ac.uk/itservice/security/datadeviceprotection/" TargetMode="External"/><Relationship Id="rId20" Type="http://schemas.openxmlformats.org/officeDocument/2006/relationships/hyperlink" Target="http://www.dcc.ac.uk/resources/policy-and-legal/funders-data-policies" TargetMode="External"/><Relationship Id="rId41" Type="http://schemas.openxmlformats.org/officeDocument/2006/relationships/hyperlink" Target="http://datalib.edina.ac.uk/mantra/fileformatsandtransformations.html" TargetMode="External"/><Relationship Id="rId62" Type="http://schemas.openxmlformats.org/officeDocument/2006/relationships/hyperlink" Target="http://data-archive.ac.uk/create-manage/format/formats" TargetMode="External"/><Relationship Id="rId83" Type="http://schemas.openxmlformats.org/officeDocument/2006/relationships/hyperlink" Target="http://datalib.edina.ac.uk/mantra/preservation.html" TargetMode="External"/><Relationship Id="rId88" Type="http://schemas.openxmlformats.org/officeDocument/2006/relationships/hyperlink" Target="http://www.ncl.ac.uk/res/about/office/research/joint.htm" TargetMode="External"/><Relationship Id="rId111" Type="http://schemas.openxmlformats.org/officeDocument/2006/relationships/hyperlink" Target="http://data-archive.ac.uk/create-manage/consent-ethics/access-control" TargetMode="External"/><Relationship Id="rId132" Type="http://schemas.openxmlformats.org/officeDocument/2006/relationships/hyperlink" Target="http://www.ncl.ac.uk/itservice/security/encryption/" TargetMode="External"/><Relationship Id="rId153" Type="http://schemas.openxmlformats.org/officeDocument/2006/relationships/hyperlink" Target="http://www.data-archive.ac.uk/create-manage/storage/back-up" TargetMode="External"/><Relationship Id="rId174" Type="http://schemas.openxmlformats.org/officeDocument/2006/relationships/hyperlink" Target="http://www.ncl.ac.uk/res/assets/documents/DraftResearchDataManagementPolicyPrinciplesandCodeofGoodPractice.pdf" TargetMode="External"/><Relationship Id="rId179" Type="http://schemas.openxmlformats.org/officeDocument/2006/relationships/hyperlink" Target="http://data-archive.ac.uk/deposit" TargetMode="External"/><Relationship Id="rId195" Type="http://schemas.openxmlformats.org/officeDocument/2006/relationships/hyperlink" Target="http://www.ncl.ac.uk/res/research/application/index.htm" TargetMode="External"/><Relationship Id="rId209" Type="http://schemas.openxmlformats.org/officeDocument/2006/relationships/fontTable" Target="fontTable.xml"/><Relationship Id="rId190" Type="http://schemas.openxmlformats.org/officeDocument/2006/relationships/hyperlink" Target="http://data-archive.ac.uk/create-manage/storage/data-disposal" TargetMode="External"/><Relationship Id="rId204" Type="http://schemas.openxmlformats.org/officeDocument/2006/relationships/header" Target="header3.xml"/><Relationship Id="rId15" Type="http://schemas.openxmlformats.org/officeDocument/2006/relationships/hyperlink" Target="https://dmponline.dcc.ac.uk/" TargetMode="External"/><Relationship Id="rId36" Type="http://schemas.openxmlformats.org/officeDocument/2006/relationships/hyperlink" Target="http://www.rin.ac.uk/our-work/data-management-and-curation/share-or-notshare-research-data-outputs" TargetMode="External"/><Relationship Id="rId57" Type="http://schemas.openxmlformats.org/officeDocument/2006/relationships/hyperlink" Target="http://dublincore.org/tools/" TargetMode="External"/><Relationship Id="rId106" Type="http://schemas.openxmlformats.org/officeDocument/2006/relationships/hyperlink" Target="http://www.dcc.ac.uk/resources/how-guides/develop-data-plan" TargetMode="External"/><Relationship Id="rId127" Type="http://schemas.openxmlformats.org/officeDocument/2006/relationships/hyperlink" Target="http://www.dcc.ac.uk/resources/how-guides/license-research-data" TargetMode="External"/><Relationship Id="rId10" Type="http://schemas.openxmlformats.org/officeDocument/2006/relationships/hyperlink" Target="http://research.ncl.ac.uk/iridium/outputs/" TargetMode="External"/><Relationship Id="rId31" Type="http://schemas.openxmlformats.org/officeDocument/2006/relationships/hyperlink" Target="http://www.data-archive.ac.uk/create-manage/life-cycle" TargetMode="External"/><Relationship Id="rId52" Type="http://schemas.openxmlformats.org/officeDocument/2006/relationships/hyperlink" Target="http://www.dcc.ac.uk/resources/curation-reference-manual/completed-chapters/metadata" TargetMode="External"/><Relationship Id="rId73" Type="http://schemas.openxmlformats.org/officeDocument/2006/relationships/hyperlink" Target="http://data-archive.ac.uk/create-manage/copyright" TargetMode="External"/><Relationship Id="rId78" Type="http://schemas.openxmlformats.org/officeDocument/2006/relationships/hyperlink" Target="http://www.rcuk.ac.uk/research/Pages/grantstcs.aspx" TargetMode="External"/><Relationship Id="rId94" Type="http://schemas.openxmlformats.org/officeDocument/2006/relationships/hyperlink" Target="http://data-archive.ac.uk/create-manage/copyright/share" TargetMode="External"/><Relationship Id="rId99" Type="http://schemas.openxmlformats.org/officeDocument/2006/relationships/hyperlink" Target="http://www.openaire.eu/" TargetMode="External"/><Relationship Id="rId101" Type="http://schemas.openxmlformats.org/officeDocument/2006/relationships/hyperlink" Target="http://datalib.edina.ac.uk/mantra/preservation.html" TargetMode="External"/><Relationship Id="rId122" Type="http://schemas.openxmlformats.org/officeDocument/2006/relationships/hyperlink" Target="http://www.data-archive.ac.uk/create-manage/consent-ethics/legal?index=4" TargetMode="External"/><Relationship Id="rId143" Type="http://schemas.openxmlformats.org/officeDocument/2006/relationships/hyperlink" Target="http://www.ncl.ac.uk/itservice/vre/" TargetMode="External"/><Relationship Id="rId148" Type="http://schemas.openxmlformats.org/officeDocument/2006/relationships/hyperlink" Target="http://data-archive.ac.uk/create-manage/storage/store-data" TargetMode="External"/><Relationship Id="rId164" Type="http://schemas.openxmlformats.org/officeDocument/2006/relationships/hyperlink" Target="http://www.ncl.ac.uk/itservice/filestore/researchdatawarehouse/" TargetMode="External"/><Relationship Id="rId169" Type="http://schemas.openxmlformats.org/officeDocument/2006/relationships/hyperlink" Target="http://www.dcc.ac.uk/resources/policy-and-legal" TargetMode="External"/><Relationship Id="rId185" Type="http://schemas.openxmlformats.org/officeDocument/2006/relationships/hyperlink" Target="http://www.data-archive.ac.uk/create-manage/document/overview" TargetMode="External"/><Relationship Id="rId4" Type="http://schemas.microsoft.com/office/2007/relationships/stylesWithEffects" Target="stylesWithEffects.xml"/><Relationship Id="rId9" Type="http://schemas.openxmlformats.org/officeDocument/2006/relationships/hyperlink" Target="mailto:lindsay.wood@ncl.ac.uk" TargetMode="External"/><Relationship Id="rId180" Type="http://schemas.openxmlformats.org/officeDocument/2006/relationships/hyperlink" Target="http://www.dcc.ac.uk/sites/default/files/Preservation%20policy%20template.pdf" TargetMode="External"/><Relationship Id="rId210" Type="http://schemas.openxmlformats.org/officeDocument/2006/relationships/theme" Target="theme/theme1.xml"/><Relationship Id="rId26" Type="http://schemas.openxmlformats.org/officeDocument/2006/relationships/hyperlink" Target="http://www.ncl.ac.uk/fundingtoolkit/about/staff/research.htm" TargetMode="External"/><Relationship Id="rId47" Type="http://schemas.openxmlformats.org/officeDocument/2006/relationships/hyperlink" Target="http://data-archive.ac.uk/create-manage/format/formats" TargetMode="External"/><Relationship Id="rId68" Type="http://schemas.openxmlformats.org/officeDocument/2006/relationships/hyperlink" Target="http://www.ncl.ac.uk/res/research/ethics_governance/ethics/" TargetMode="External"/><Relationship Id="rId89" Type="http://schemas.openxmlformats.org/officeDocument/2006/relationships/hyperlink" Target="http://datalib.edina.ac.uk/mantra/dataprotection.html" TargetMode="External"/><Relationship Id="rId112" Type="http://schemas.openxmlformats.org/officeDocument/2006/relationships/hyperlink" Target="http://datalib.edina.ac.uk/mantra/dataprotection.html" TargetMode="External"/><Relationship Id="rId133" Type="http://schemas.openxmlformats.org/officeDocument/2006/relationships/hyperlink" Target="http://www.data-archive.ac.uk/create-manage/storage/security" TargetMode="External"/><Relationship Id="rId154" Type="http://schemas.openxmlformats.org/officeDocument/2006/relationships/hyperlink" Target="http://datalib.edina.ac.uk/mantra/storageandsecurity.html" TargetMode="External"/><Relationship Id="rId175" Type="http://schemas.openxmlformats.org/officeDocument/2006/relationships/hyperlink" Target="http://www.dcc.ac.uk/sites/default/files/Preservation%20policy%20template.pdf" TargetMode="External"/><Relationship Id="rId196" Type="http://schemas.openxmlformats.org/officeDocument/2006/relationships/hyperlink" Target="http://www.ncl.ac.uk/res/research/guidance/index.htm" TargetMode="External"/><Relationship Id="rId200" Type="http://schemas.openxmlformats.org/officeDocument/2006/relationships/hyperlink" Target="http://www.ncl.ac.uk/res/research/application/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EB856-9EF8-4DB5-BD9A-28FE19C5C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9408</Words>
  <Characters>53630</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62913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iridium project;newcastle university;jisc;research data management;tools</dc:creator>
  <cp:keywords>iridium project;newcastle;RDM;research data management;MRD;managing research data;jisc;jiscmrd;iridiummrd;data management plan;template;post award;guidance</cp:keywords>
  <cp:lastModifiedBy>nldw</cp:lastModifiedBy>
  <cp:revision>8</cp:revision>
  <cp:lastPrinted>2013-07-03T15:29:00Z</cp:lastPrinted>
  <dcterms:created xsi:type="dcterms:W3CDTF">2013-07-03T15:28:00Z</dcterms:created>
  <dcterms:modified xsi:type="dcterms:W3CDTF">2013-07-03T15:31:00Z</dcterms:modified>
</cp:coreProperties>
</file>